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358070D" w14:textId="751F6E4A" w:rsidR="00A043EE" w:rsidRDefault="00A043EE">
      <w:pPr>
        <w:pStyle w:val="Nzev"/>
        <w:rPr>
          <w:sz w:val="48"/>
          <w:szCs w:val="48"/>
        </w:rPr>
      </w:pPr>
      <w:bookmarkStart w:id="0" w:name="_GoBack"/>
      <w:bookmarkEnd w:id="0"/>
    </w:p>
    <w:p w14:paraId="7313686B" w14:textId="3102B2A6" w:rsidR="00A043EE" w:rsidRDefault="005A0617">
      <w:pPr>
        <w:pStyle w:val="Nzev"/>
        <w:rPr>
          <w:sz w:val="48"/>
          <w:szCs w:val="48"/>
        </w:rPr>
      </w:pPr>
      <w:bookmarkStart w:id="1" w:name="_5dydldrc2tkh" w:colFirst="0" w:colLast="0"/>
      <w:bookmarkEnd w:id="1"/>
      <w:r>
        <w:rPr>
          <w:sz w:val="48"/>
          <w:szCs w:val="48"/>
        </w:rPr>
        <w:t>Technická dokumentace Aplikace ZADUS</w:t>
      </w:r>
    </w:p>
    <w:p w14:paraId="56FD6F2D" w14:textId="51D6FDA6" w:rsidR="00A043EE" w:rsidRDefault="00A043EE" w:rsidP="001A0F8C"/>
    <w:p w14:paraId="64E10EA7" w14:textId="1C7D16EB" w:rsidR="00A043EE" w:rsidRDefault="00BF356F">
      <w:r>
        <w:br w:type="page"/>
      </w:r>
    </w:p>
    <w:p w14:paraId="1FB276B9" w14:textId="1E81E80D" w:rsidR="00CA43DA" w:rsidRDefault="00CA43DA" w:rsidP="001A0F8C">
      <w:pPr>
        <w:pStyle w:val="Nadpis1"/>
        <w:numPr>
          <w:ilvl w:val="0"/>
          <w:numId w:val="0"/>
        </w:numPr>
      </w:pPr>
      <w:bookmarkStart w:id="2" w:name="_Toc128576706"/>
      <w:r>
        <w:lastRenderedPageBreak/>
        <w:t>Verze dokumentu</w:t>
      </w:r>
      <w:bookmarkEnd w:id="2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1268"/>
        <w:gridCol w:w="1432"/>
        <w:gridCol w:w="900"/>
        <w:gridCol w:w="6210"/>
      </w:tblGrid>
      <w:tr w:rsidR="00CA43DA" w:rsidRPr="00CA43DA" w14:paraId="74AE3C0D" w14:textId="77777777" w:rsidTr="31B32064">
        <w:tc>
          <w:tcPr>
            <w:tcW w:w="1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A005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F5EA" w14:textId="77777777" w:rsidR="00CA43DA" w:rsidRPr="00CA43DA" w:rsidRDefault="00CA43DA" w:rsidP="00CA43DA">
            <w:pPr>
              <w:rPr>
                <w:b/>
                <w:color w:val="FFFFFF" w:themeColor="background1"/>
              </w:rPr>
            </w:pPr>
            <w:r w:rsidRPr="00CA43DA">
              <w:rPr>
                <w:b/>
                <w:color w:val="FFFFFF" w:themeColor="background1"/>
              </w:rPr>
              <w:t>Datum</w:t>
            </w: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A005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EFC8E" w14:textId="77777777" w:rsidR="00CA43DA" w:rsidRPr="00CA43DA" w:rsidRDefault="00CA43DA" w:rsidP="00CA43DA">
            <w:pPr>
              <w:rPr>
                <w:b/>
                <w:color w:val="FFFFFF" w:themeColor="background1"/>
              </w:rPr>
            </w:pPr>
            <w:r w:rsidRPr="00CA43DA">
              <w:rPr>
                <w:b/>
                <w:color w:val="FFFFFF" w:themeColor="background1"/>
              </w:rPr>
              <w:t>Autor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A005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B8A9" w14:textId="77777777" w:rsidR="00CA43DA" w:rsidRPr="00CA43DA" w:rsidRDefault="00CA43DA" w:rsidP="00CA43DA">
            <w:pPr>
              <w:rPr>
                <w:b/>
                <w:color w:val="FFFFFF" w:themeColor="background1"/>
              </w:rPr>
            </w:pPr>
            <w:r w:rsidRPr="00CA43DA">
              <w:rPr>
                <w:b/>
                <w:color w:val="FFFFFF" w:themeColor="background1"/>
              </w:rPr>
              <w:t xml:space="preserve">Verze </w:t>
            </w:r>
          </w:p>
        </w:tc>
        <w:tc>
          <w:tcPr>
            <w:tcW w:w="62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A005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2CDF" w14:textId="77777777" w:rsidR="00CA43DA" w:rsidRPr="00CA43DA" w:rsidRDefault="00CA43DA" w:rsidP="00CA43DA">
            <w:pPr>
              <w:rPr>
                <w:b/>
                <w:color w:val="FFFFFF" w:themeColor="background1"/>
              </w:rPr>
            </w:pPr>
            <w:r w:rsidRPr="00CA43DA">
              <w:rPr>
                <w:b/>
                <w:color w:val="FFFFFF" w:themeColor="background1"/>
              </w:rPr>
              <w:t>Stručný popis verze analýzy</w:t>
            </w:r>
          </w:p>
        </w:tc>
      </w:tr>
      <w:tr w:rsidR="00CA43DA" w:rsidRPr="00CA43DA" w14:paraId="3581FD38" w14:textId="77777777" w:rsidTr="31B32064"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C525" w14:textId="20E4FEB2" w:rsidR="00CA43DA" w:rsidRPr="00CA43DA" w:rsidRDefault="00CA43DA" w:rsidP="00CA43DA"/>
        </w:tc>
        <w:tc>
          <w:tcPr>
            <w:tcW w:w="1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F130" w14:textId="0A617FA5" w:rsidR="00CA43DA" w:rsidRPr="00CA43DA" w:rsidRDefault="00D14804" w:rsidP="00CA43DA">
            <w:r>
              <w:t>XXX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E82A0" w14:textId="77777777" w:rsidR="00CA43DA" w:rsidRPr="00CA43DA" w:rsidRDefault="00CA43DA" w:rsidP="00CA43DA">
            <w:r w:rsidRPr="00CA43DA">
              <w:t>1.0</w:t>
            </w:r>
          </w:p>
        </w:tc>
        <w:tc>
          <w:tcPr>
            <w:tcW w:w="62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F2D7" w14:textId="16FA5EAF" w:rsidR="00CA43DA" w:rsidRPr="00CA43DA" w:rsidRDefault="00382CB1" w:rsidP="00CA43DA">
            <w:r>
              <w:t>První verze</w:t>
            </w:r>
          </w:p>
        </w:tc>
      </w:tr>
      <w:tr w:rsidR="00CA43DA" w:rsidRPr="00CA43DA" w14:paraId="5AFE5D74" w14:textId="77777777" w:rsidTr="31B32064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2263" w14:textId="5D1C4737" w:rsidR="00CA43DA" w:rsidRPr="00CA43DA" w:rsidRDefault="00CA43DA" w:rsidP="00CA43DA"/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01006" w14:textId="5D5D3DE4" w:rsidR="00CA43DA" w:rsidRPr="00CA43DA" w:rsidRDefault="00CA43DA" w:rsidP="00CA43DA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8AC7" w14:textId="53757D85" w:rsidR="00CA43DA" w:rsidRPr="00CA43DA" w:rsidRDefault="00CA43DA" w:rsidP="00CA43DA"/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AA8B" w14:textId="6A156FF8" w:rsidR="00CA43DA" w:rsidRPr="00CA43DA" w:rsidRDefault="00CA43DA" w:rsidP="00CA43DA"/>
        </w:tc>
      </w:tr>
      <w:tr w:rsidR="00CA43DA" w:rsidRPr="00CA43DA" w14:paraId="4F79AA17" w14:textId="77777777" w:rsidTr="31B32064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0580" w14:textId="690E7117" w:rsidR="00CA43DA" w:rsidRPr="00CA43DA" w:rsidRDefault="00CA43DA" w:rsidP="00CA43DA"/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01F4" w14:textId="7101B1C9" w:rsidR="00CA43DA" w:rsidRPr="00CA43DA" w:rsidRDefault="00CA43DA" w:rsidP="00CA43DA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BAA42" w14:textId="1DD434FE" w:rsidR="00CA43DA" w:rsidRPr="00CA43DA" w:rsidRDefault="00CA43DA" w:rsidP="00CA43DA"/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F7DCC" w14:textId="6E85CB46" w:rsidR="00CA43DA" w:rsidRPr="00CA43DA" w:rsidRDefault="00CA43DA" w:rsidP="00CA43DA"/>
        </w:tc>
      </w:tr>
    </w:tbl>
    <w:p w14:paraId="1096E919" w14:textId="77777777" w:rsidR="00CA43DA" w:rsidRPr="00CA43DA" w:rsidRDefault="00CA43DA" w:rsidP="00CA43DA"/>
    <w:p w14:paraId="28FBF9E1" w14:textId="037B7DBA" w:rsidR="00A043EE" w:rsidRDefault="00BF356F" w:rsidP="001A0F8C">
      <w:pPr>
        <w:pStyle w:val="Nadpis1"/>
        <w:numPr>
          <w:ilvl w:val="0"/>
          <w:numId w:val="0"/>
        </w:numPr>
      </w:pPr>
      <w:bookmarkStart w:id="3" w:name="_Toc128576707"/>
      <w:r>
        <w:lastRenderedPageBreak/>
        <w:t>Obsah</w:t>
      </w:r>
      <w:bookmarkEnd w:id="3"/>
    </w:p>
    <w:sdt>
      <w:sdtPr>
        <w:rPr>
          <w:rFonts w:ascii="Calibri" w:eastAsia="Arial" w:hAnsi="Calibri" w:cs="Arial"/>
          <w:color w:val="auto"/>
          <w:sz w:val="22"/>
          <w:szCs w:val="22"/>
        </w:rPr>
        <w:id w:val="74515506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4"/>
          <w:szCs w:val="24"/>
        </w:rPr>
      </w:sdtEndPr>
      <w:sdtContent>
        <w:p w14:paraId="1C88CBDA" w14:textId="0031EBF2" w:rsidR="00C33E02" w:rsidRDefault="00C33E02">
          <w:pPr>
            <w:pStyle w:val="Nadpisobsahu"/>
          </w:pPr>
          <w:r>
            <w:t>Obsah</w:t>
          </w:r>
        </w:p>
        <w:p w14:paraId="3E9FD933" w14:textId="0FEB99BD" w:rsidR="00D6406C" w:rsidRDefault="00C33E02">
          <w:pPr>
            <w:pStyle w:val="Obsah1"/>
            <w:tabs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8576706" w:history="1">
            <w:r w:rsidR="00D6406C" w:rsidRPr="00E06E24">
              <w:rPr>
                <w:rStyle w:val="Hypertextovodkaz"/>
                <w:noProof/>
              </w:rPr>
              <w:t>Verze dokumentu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_Toc128576706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 w:rsidR="00291A97">
              <w:rPr>
                <w:noProof/>
                <w:webHidden/>
              </w:rPr>
              <w:t>2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155C4EE0" w14:textId="1827C299" w:rsidR="00D6406C" w:rsidRDefault="00291A97">
          <w:pPr>
            <w:pStyle w:val="Obsah1"/>
            <w:tabs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07" w:history="1">
            <w:r w:rsidR="00D6406C" w:rsidRPr="00E06E24">
              <w:rPr>
                <w:rStyle w:val="Hypertextovodkaz"/>
                <w:noProof/>
              </w:rPr>
              <w:t>Obsah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_Toc128576707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114A9695" w14:textId="528F9694" w:rsidR="00D6406C" w:rsidRDefault="00291A97">
          <w:pPr>
            <w:pStyle w:val="Obsah1"/>
            <w:tabs>
              <w:tab w:val="left" w:pos="44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08" w:history="1">
            <w:r w:rsidR="00D6406C" w:rsidRPr="00E06E24">
              <w:rPr>
                <w:rStyle w:val="Hypertextovodkaz"/>
                <w:noProof/>
              </w:rPr>
              <w:t>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Úvod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_Toc128576708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757F963C" w14:textId="69F1EB00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09" w:history="1">
            <w:r w:rsidR="00D6406C" w:rsidRPr="00E06E24">
              <w:rPr>
                <w:rStyle w:val="Hypertextovodkaz"/>
                <w:noProof/>
              </w:rPr>
              <w:t>1.1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Slovníček pojmů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_Toc128576709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3AB38045" w14:textId="7B917BCF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0" w:history="1">
            <w:r w:rsidR="00D6406C" w:rsidRPr="00E06E24">
              <w:rPr>
                <w:rStyle w:val="Hypertextovodkaz"/>
                <w:noProof/>
              </w:rPr>
              <w:t>1.2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Autentizační služba (IDP)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_Toc128576710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134CB64E" w14:textId="3425D909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1" w:history="1">
            <w:r w:rsidR="00D6406C" w:rsidRPr="00E06E24">
              <w:rPr>
                <w:rStyle w:val="Hypertextovodkaz"/>
                <w:noProof/>
              </w:rPr>
              <w:t>1.2.1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Authentizace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_Toc128576711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00FA7CA5" w14:textId="54648F98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2" w:history="1">
            <w:r w:rsidR="00D6406C" w:rsidRPr="00E06E24">
              <w:rPr>
                <w:rStyle w:val="Hypertextovodkaz"/>
                <w:noProof/>
              </w:rPr>
              <w:t>1.2.2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Authorizace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_Toc128576712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248C8329" w14:textId="73062E44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3" w:history="1">
            <w:r w:rsidR="00D6406C" w:rsidRPr="00E06E24">
              <w:rPr>
                <w:rStyle w:val="Hypertextovodkaz"/>
                <w:noProof/>
              </w:rPr>
              <w:t>1.2.3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Přístup do API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_Toc128576713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3D907EBB" w14:textId="117E72CB" w:rsidR="00D6406C" w:rsidRDefault="00291A97">
          <w:pPr>
            <w:pStyle w:val="Obsah1"/>
            <w:tabs>
              <w:tab w:val="left" w:pos="44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4" w:history="1">
            <w:r w:rsidR="00D6406C" w:rsidRPr="00E06E24">
              <w:rPr>
                <w:rStyle w:val="Hypertextovodkaz"/>
                <w:noProof/>
              </w:rPr>
              <w:t>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Technické vlastnosti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_Toc128576714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6B5AB22C" w14:textId="058BB8B8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5" w:history="1">
            <w:r w:rsidR="00D6406C" w:rsidRPr="00E06E24">
              <w:rPr>
                <w:rStyle w:val="Hypertextovodkaz"/>
                <w:noProof/>
              </w:rPr>
              <w:t>2.1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Rozsah zpracovávaných informací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_Toc128576715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1172293D" w14:textId="3B766F4D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6" w:history="1">
            <w:r w:rsidR="00D6406C" w:rsidRPr="00E06E24">
              <w:rPr>
                <w:rStyle w:val="Hypertextovodkaz"/>
                <w:noProof/>
              </w:rPr>
              <w:t>2.2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Stávající výpočetní prostředí Organizace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_Toc128576716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63A4C853" w14:textId="7FB05D81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7" w:history="1">
            <w:r w:rsidR="00D6406C" w:rsidRPr="00E06E24">
              <w:rPr>
                <w:rStyle w:val="Hypertextovodkaz"/>
                <w:noProof/>
              </w:rPr>
              <w:t>2.3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Základní systémové podmínky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_Toc128576717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43A5F6B6" w14:textId="186C47EF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8" w:history="1">
            <w:r w:rsidR="00D6406C" w:rsidRPr="00E06E24">
              <w:rPr>
                <w:rStyle w:val="Hypertextovodkaz"/>
                <w:noProof/>
              </w:rPr>
              <w:t>2.4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Architektura řešení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_Toc128576718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50F686CC" w14:textId="4582B15C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19" w:history="1">
            <w:r w:rsidR="00D6406C" w:rsidRPr="00E06E24">
              <w:rPr>
                <w:rStyle w:val="Hypertextovodkaz"/>
                <w:noProof/>
              </w:rPr>
              <w:t>2.5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Servery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_Toc128576719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1C9E226B" w14:textId="08A75BDA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0" w:history="1">
            <w:r w:rsidR="00D6406C" w:rsidRPr="00E06E24">
              <w:rPr>
                <w:rStyle w:val="Hypertextovodkaz"/>
                <w:noProof/>
              </w:rPr>
              <w:t>2.5.1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Zabezpečení infrastruktury (serverů)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_Toc128576720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799B2255" w14:textId="72A46E40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1" w:history="1">
            <w:r w:rsidR="00D6406C" w:rsidRPr="00E06E24">
              <w:rPr>
                <w:rStyle w:val="Hypertextovodkaz"/>
                <w:noProof/>
              </w:rPr>
              <w:t>2.5.2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Testovací server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_Toc128576721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4F811150" w14:textId="47F64256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2" w:history="1">
            <w:r w:rsidR="00D6406C" w:rsidRPr="00E06E24">
              <w:rPr>
                <w:rStyle w:val="Hypertextovodkaz"/>
                <w:noProof/>
              </w:rPr>
              <w:t>2.5.3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Produkční server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_Toc128576722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2581FC69" w14:textId="5431FF4A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3" w:history="1">
            <w:r w:rsidR="00D6406C" w:rsidRPr="00E06E24">
              <w:rPr>
                <w:rStyle w:val="Hypertextovodkaz"/>
                <w:noProof/>
              </w:rPr>
              <w:t>2.6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Počítačová stanice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_Toc128576723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06BD1387" w14:textId="472144D1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4" w:history="1">
            <w:r w:rsidR="00D6406C" w:rsidRPr="00E06E24">
              <w:rPr>
                <w:rStyle w:val="Hypertextovodkaz"/>
                <w:noProof/>
              </w:rPr>
              <w:t>2.7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Databáze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_Toc128576724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1EA2CB2E" w14:textId="2DB64AB2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5" w:history="1">
            <w:r w:rsidR="00D6406C" w:rsidRPr="00E06E24">
              <w:rPr>
                <w:rStyle w:val="Hypertextovodkaz"/>
                <w:noProof/>
              </w:rPr>
              <w:t>2.8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Zálohování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_Toc128576725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665972D5" w14:textId="0175F8D4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6" w:history="1">
            <w:r w:rsidR="00D6406C" w:rsidRPr="00E06E24">
              <w:rPr>
                <w:rStyle w:val="Hypertextovodkaz"/>
                <w:noProof/>
              </w:rPr>
              <w:t>2.8.1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Zálohy jsou uloženy na 5 místech: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_Toc128576726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10974E64" w14:textId="5A789BD1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7" w:history="1">
            <w:r w:rsidR="00D6406C" w:rsidRPr="00E06E24">
              <w:rPr>
                <w:rStyle w:val="Hypertextovodkaz"/>
                <w:noProof/>
              </w:rPr>
              <w:t>2.8.2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Délka uchování záloh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_Toc128576727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17A71338" w14:textId="406F3623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8" w:history="1">
            <w:r w:rsidR="00D6406C" w:rsidRPr="00E06E24">
              <w:rPr>
                <w:rStyle w:val="Hypertextovodkaz"/>
                <w:noProof/>
              </w:rPr>
              <w:t>2.8.3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Obnova dat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_Toc128576728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7F990A5B" w14:textId="1A5D8F51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29" w:history="1">
            <w:r w:rsidR="00D6406C" w:rsidRPr="00E06E24">
              <w:rPr>
                <w:rStyle w:val="Hypertextovodkaz"/>
                <w:noProof/>
              </w:rPr>
              <w:t>2.8.4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Údržba dat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_Toc128576729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2D2F3C0C" w14:textId="19D376A9" w:rsidR="00D6406C" w:rsidRDefault="00291A97">
          <w:pPr>
            <w:pStyle w:val="Obsah1"/>
            <w:tabs>
              <w:tab w:val="left" w:pos="44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0" w:history="1">
            <w:r w:rsidR="00D6406C" w:rsidRPr="00E06E24">
              <w:rPr>
                <w:rStyle w:val="Hypertextovodkaz"/>
                <w:noProof/>
              </w:rPr>
              <w:t>3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Více faktorová autentizace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_Toc128576730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081F5CEC" w14:textId="1018A1DF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1" w:history="1">
            <w:r w:rsidR="00D6406C" w:rsidRPr="00E06E24">
              <w:rPr>
                <w:rStyle w:val="Hypertextovodkaz"/>
                <w:noProof/>
              </w:rPr>
              <w:t>3.1.1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Přihlašování pomocí certifikátů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_Toc128576731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363C84EE" w14:textId="451D555B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2" w:history="1">
            <w:r w:rsidR="00D6406C" w:rsidRPr="00E06E24">
              <w:rPr>
                <w:rStyle w:val="Hypertextovodkaz"/>
                <w:noProof/>
              </w:rPr>
              <w:t>3.1.2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Minimální doby uchování záznamů v aplikaci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_Toc128576732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4AC464F8" w14:textId="3B4F3796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3" w:history="1">
            <w:r w:rsidR="00D6406C" w:rsidRPr="00E06E24">
              <w:rPr>
                <w:rStyle w:val="Hypertextovodkaz"/>
                <w:noProof/>
              </w:rPr>
              <w:t>3.1.3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Logování událostí a operací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_Toc128576733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6B625502" w14:textId="4A654ADD" w:rsidR="00D6406C" w:rsidRDefault="00291A97">
          <w:pPr>
            <w:pStyle w:val="Obsah1"/>
            <w:tabs>
              <w:tab w:val="left" w:pos="44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4" w:history="1">
            <w:r w:rsidR="00D6406C" w:rsidRPr="00E06E24">
              <w:rPr>
                <w:rStyle w:val="Hypertextovodkaz"/>
                <w:noProof/>
              </w:rPr>
              <w:t>4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Přístup do aplikace a jejímu obsahu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_Toc128576734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3664228A" w14:textId="3325A1AA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5" w:history="1">
            <w:r w:rsidR="00D6406C" w:rsidRPr="00E06E24">
              <w:rPr>
                <w:rStyle w:val="Hypertextovodkaz"/>
                <w:noProof/>
              </w:rPr>
              <w:t>4.1.1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Správa uživatelů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_Toc128576735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3A8DE8DE" w14:textId="336F016F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6" w:history="1">
            <w:r w:rsidR="00D6406C" w:rsidRPr="00E06E24">
              <w:rPr>
                <w:rStyle w:val="Hypertextovodkaz"/>
                <w:noProof/>
              </w:rPr>
              <w:t>4.1.2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Autorizace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_Toc128576736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712B533A" w14:textId="682D47EA" w:rsidR="00D6406C" w:rsidRDefault="00291A97">
          <w:pPr>
            <w:pStyle w:val="Obsah2"/>
            <w:tabs>
              <w:tab w:val="left" w:pos="88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7" w:history="1">
            <w:r w:rsidR="00D6406C" w:rsidRPr="00E06E24">
              <w:rPr>
                <w:rStyle w:val="Hypertextovodkaz"/>
                <w:noProof/>
              </w:rPr>
              <w:t>4.2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Logování událostí a operací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_Toc128576737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2624DC52" w14:textId="4BB906F3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8" w:history="1">
            <w:r w:rsidR="00D6406C" w:rsidRPr="00E06E24">
              <w:rPr>
                <w:rStyle w:val="Hypertextovodkaz"/>
                <w:noProof/>
              </w:rPr>
              <w:t>4.2.1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Logování pomocí aplikačního systémového logu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_Toc128576738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6F250031" w14:textId="55216ACB" w:rsidR="00D6406C" w:rsidRDefault="00291A97">
          <w:pPr>
            <w:pStyle w:val="Obsah3"/>
            <w:tabs>
              <w:tab w:val="left" w:pos="132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39" w:history="1">
            <w:r w:rsidR="00D6406C" w:rsidRPr="00E06E24">
              <w:rPr>
                <w:rStyle w:val="Hypertextovodkaz"/>
                <w:noProof/>
              </w:rPr>
              <w:t>4.2.2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Logování pomocí historie záznamů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_Toc128576739 \h </w:instrText>
            </w:r>
            <w:r w:rsidR="00D6406C">
              <w:rPr>
                <w:noProof/>
                <w:webHidden/>
              </w:rPr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79853FCC" w14:textId="7B15452D" w:rsidR="00D6406C" w:rsidRDefault="00291A97">
          <w:pPr>
            <w:pStyle w:val="Obsah1"/>
            <w:tabs>
              <w:tab w:val="left" w:pos="440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8576740" w:history="1">
            <w:r w:rsidR="00D6406C" w:rsidRPr="00E06E24">
              <w:rPr>
                <w:rStyle w:val="Hypertextovodkaz"/>
                <w:noProof/>
              </w:rPr>
              <w:t>5</w:t>
            </w:r>
            <w:r w:rsidR="00D6406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D6406C" w:rsidRPr="00E06E24">
              <w:rPr>
                <w:rStyle w:val="Hypertextovodkaz"/>
                <w:noProof/>
              </w:rPr>
              <w:t>Přílohy</w:t>
            </w:r>
            <w:r w:rsidR="00D6406C">
              <w:rPr>
                <w:noProof/>
                <w:webHidden/>
              </w:rPr>
              <w:tab/>
            </w:r>
            <w:r w:rsidR="00D6406C">
              <w:rPr>
                <w:noProof/>
                <w:webHidden/>
              </w:rPr>
              <w:fldChar w:fldCharType="begin"/>
            </w:r>
            <w:r w:rsidR="00D6406C">
              <w:rPr>
                <w:noProof/>
                <w:webHidden/>
              </w:rPr>
              <w:instrText xml:space="preserve"> PAGEREF _Toc128576740 \h </w:instrText>
            </w:r>
            <w:r w:rsidR="00D6406C">
              <w:rPr>
                <w:noProof/>
                <w:webHidden/>
              </w:rPr>
              <w:fldChar w:fldCharType="separate"/>
            </w:r>
            <w:r>
              <w:rPr>
                <w:b/>
                <w:bCs/>
                <w:noProof/>
                <w:webHidden/>
              </w:rPr>
              <w:t>Chyba! Záložka není definována.</w:t>
            </w:r>
            <w:r w:rsidR="00D6406C">
              <w:rPr>
                <w:noProof/>
                <w:webHidden/>
              </w:rPr>
              <w:fldChar w:fldCharType="end"/>
            </w:r>
          </w:hyperlink>
        </w:p>
        <w:p w14:paraId="4701264A" w14:textId="07ED79D0" w:rsidR="00C33E02" w:rsidRDefault="00C33E02" w:rsidP="005F557C">
          <w:r>
            <w:rPr>
              <w:b/>
              <w:bCs/>
            </w:rPr>
            <w:fldChar w:fldCharType="end"/>
          </w:r>
        </w:p>
      </w:sdtContent>
    </w:sdt>
    <w:p w14:paraId="5F8AF771" w14:textId="78E68AD3" w:rsidR="00A043EE" w:rsidRPr="009C68F5" w:rsidRDefault="00BF356F" w:rsidP="00A81351">
      <w:pPr>
        <w:pStyle w:val="Nadpis1"/>
      </w:pPr>
      <w:bookmarkStart w:id="4" w:name="_Toc128576708"/>
      <w:r w:rsidRPr="009C68F5">
        <w:lastRenderedPageBreak/>
        <w:t>Úvod</w:t>
      </w:r>
      <w:bookmarkEnd w:id="4"/>
    </w:p>
    <w:p w14:paraId="29EB80D5" w14:textId="1DE9F2E4" w:rsidR="00A043EE" w:rsidRDefault="00BF356F" w:rsidP="00A81351">
      <w:pPr>
        <w:pStyle w:val="Nadpis2"/>
      </w:pPr>
      <w:bookmarkStart w:id="5" w:name="_Toc128576709"/>
      <w:r>
        <w:t>Slovníček pojmů</w:t>
      </w:r>
      <w:bookmarkEnd w:id="5"/>
    </w:p>
    <w:p w14:paraId="4E1029C2" w14:textId="0E2EB05D" w:rsidR="00A043EE" w:rsidRDefault="00A043EE">
      <w:pPr>
        <w:rPr>
          <w:sz w:val="20"/>
          <w:szCs w:val="20"/>
        </w:rPr>
      </w:pPr>
    </w:p>
    <w:p w14:paraId="5D1EE1F3" w14:textId="67B757FD" w:rsidR="00A043EE" w:rsidRPr="001A0F8C" w:rsidRDefault="00BF356F">
      <w:r>
        <w:t>Slovníček zkratek použitých v dokumentu</w:t>
      </w:r>
    </w:p>
    <w:tbl>
      <w:tblPr>
        <w:tblW w:w="90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530"/>
        <w:gridCol w:w="7500"/>
      </w:tblGrid>
      <w:tr w:rsidR="00A043EE" w14:paraId="36CF8CBF" w14:textId="77777777">
        <w:trPr>
          <w:trHeight w:val="360"/>
        </w:trPr>
        <w:tc>
          <w:tcPr>
            <w:tcW w:w="1530" w:type="dxa"/>
            <w:shd w:val="clear" w:color="auto" w:fill="B40C2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E8634" w14:textId="54CE7983" w:rsidR="00A043EE" w:rsidRPr="00FE7BF3" w:rsidRDefault="00BF356F">
            <w:pPr>
              <w:rPr>
                <w:color w:val="FFFFFF"/>
              </w:rPr>
            </w:pPr>
            <w:r w:rsidRPr="00FE7BF3">
              <w:rPr>
                <w:color w:val="FFFFFF"/>
              </w:rPr>
              <w:t>Zkratka</w:t>
            </w:r>
          </w:p>
        </w:tc>
        <w:tc>
          <w:tcPr>
            <w:tcW w:w="7500" w:type="dxa"/>
            <w:shd w:val="clear" w:color="auto" w:fill="B40C2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F2732" w14:textId="10188962" w:rsidR="00A043EE" w:rsidRPr="00FE7BF3" w:rsidRDefault="00BF356F">
            <w:pPr>
              <w:rPr>
                <w:color w:val="FFFFFF"/>
              </w:rPr>
            </w:pPr>
            <w:r w:rsidRPr="00FE7BF3">
              <w:rPr>
                <w:color w:val="FFFFFF"/>
              </w:rPr>
              <w:t>Vysvětlení pojmu</w:t>
            </w:r>
          </w:p>
        </w:tc>
      </w:tr>
      <w:tr w:rsidR="00A043EE" w14:paraId="39274CFB" w14:textId="77777777"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73E39" w14:textId="185B3292" w:rsidR="00A043EE" w:rsidRPr="00FE7BF3" w:rsidRDefault="00BF356F">
            <w:r w:rsidRPr="00FE7BF3">
              <w:t>ČTÚ</w:t>
            </w:r>
          </w:p>
        </w:tc>
        <w:tc>
          <w:tcPr>
            <w:tcW w:w="7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AEB72" w14:textId="7DAFC6D4" w:rsidR="00A043EE" w:rsidRPr="00FE7BF3" w:rsidRDefault="00BF356F">
            <w:r w:rsidRPr="00FE7BF3">
              <w:t>Název organizace Objednatele, Český telekomunikační úřad</w:t>
            </w:r>
          </w:p>
        </w:tc>
      </w:tr>
      <w:tr w:rsidR="00A043EE" w14:paraId="1EFD1CF1" w14:textId="77777777"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1FFD4" w14:textId="32539807" w:rsidR="00A043EE" w:rsidRPr="00FE7BF3" w:rsidRDefault="00BF356F">
            <w:r w:rsidRPr="00FE7BF3">
              <w:t>OOD</w:t>
            </w:r>
          </w:p>
        </w:tc>
        <w:tc>
          <w:tcPr>
            <w:tcW w:w="7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03139" w14:textId="1F458D01" w:rsidR="00A043EE" w:rsidRPr="00FE7BF3" w:rsidRDefault="00BF356F">
            <w:r w:rsidRPr="00FE7BF3">
              <w:t xml:space="preserve">Obecný oběh dokumentů, SW nástroj podporující </w:t>
            </w:r>
            <w:proofErr w:type="spellStart"/>
            <w:r w:rsidRPr="00FE7BF3">
              <w:t>workflow</w:t>
            </w:r>
            <w:proofErr w:type="spellEnd"/>
            <w:r w:rsidRPr="00FE7BF3">
              <w:t xml:space="preserve"> dokumentu, produkt </w:t>
            </w:r>
            <w:r w:rsidR="00D14804">
              <w:t>dodavatele</w:t>
            </w:r>
            <w:r w:rsidRPr="00FE7BF3">
              <w:t>)</w:t>
            </w:r>
          </w:p>
        </w:tc>
      </w:tr>
      <w:tr w:rsidR="00A043EE" w14:paraId="1B3E6BBA" w14:textId="77777777"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C1D18" w14:textId="1F57C79B" w:rsidR="00A043EE" w:rsidRPr="00FE7BF3" w:rsidRDefault="00BF356F">
            <w:r w:rsidRPr="00FE7BF3">
              <w:t>VERSO</w:t>
            </w:r>
          </w:p>
        </w:tc>
        <w:tc>
          <w:tcPr>
            <w:tcW w:w="7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50FDD" w14:textId="2A380164" w:rsidR="00A043EE" w:rsidRPr="00FE7BF3" w:rsidRDefault="00BF356F">
            <w:r w:rsidRPr="00FE7BF3">
              <w:t xml:space="preserve">Platforma, v rámci které je realizován SW nástroj podporující </w:t>
            </w:r>
            <w:proofErr w:type="spellStart"/>
            <w:r w:rsidRPr="00FE7BF3">
              <w:t>workflow</w:t>
            </w:r>
            <w:proofErr w:type="spellEnd"/>
            <w:r w:rsidRPr="00FE7BF3">
              <w:t xml:space="preserve"> dokumentu, produkt </w:t>
            </w:r>
            <w:proofErr w:type="gramStart"/>
            <w:r w:rsidR="00D14804">
              <w:t>dodavatele</w:t>
            </w:r>
            <w:r w:rsidRPr="00FE7BF3">
              <w:t xml:space="preserve"> - OOD</w:t>
            </w:r>
            <w:proofErr w:type="gramEnd"/>
          </w:p>
        </w:tc>
      </w:tr>
      <w:tr w:rsidR="00A043EE" w14:paraId="619B3E6A" w14:textId="77777777"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2B8E2" w14:textId="5A16BD49" w:rsidR="00A043EE" w:rsidRPr="00FE7BF3" w:rsidRDefault="00BF356F">
            <w:r w:rsidRPr="00FE7BF3">
              <w:t>IS</w:t>
            </w:r>
          </w:p>
        </w:tc>
        <w:tc>
          <w:tcPr>
            <w:tcW w:w="7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B7F9C" w14:textId="35687FB9" w:rsidR="00A043EE" w:rsidRPr="00FE7BF3" w:rsidRDefault="00BF356F">
            <w:r w:rsidRPr="00FE7BF3">
              <w:t>Informační systém, zahrnující jeho veškeré prvky a procesy, SW, HW, dokumentaci apod.</w:t>
            </w:r>
          </w:p>
        </w:tc>
      </w:tr>
      <w:tr w:rsidR="00A043EE" w14:paraId="2F818748" w14:textId="77777777"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AB504" w14:textId="445D6396" w:rsidR="00A043EE" w:rsidRPr="00FE7BF3" w:rsidRDefault="00BF356F">
            <w:r w:rsidRPr="00FE7BF3">
              <w:t>SW</w:t>
            </w:r>
          </w:p>
        </w:tc>
        <w:tc>
          <w:tcPr>
            <w:tcW w:w="7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F4D9F" w14:textId="4DC238AC" w:rsidR="00A043EE" w:rsidRPr="00FE7BF3" w:rsidRDefault="00BF356F">
            <w:r w:rsidRPr="00FE7BF3">
              <w:t>programové vybavení</w:t>
            </w:r>
          </w:p>
        </w:tc>
      </w:tr>
    </w:tbl>
    <w:p w14:paraId="3E631E44" w14:textId="1CBC3FAA" w:rsidR="00A043EE" w:rsidRDefault="00BF356F" w:rsidP="00A81351">
      <w:pPr>
        <w:pStyle w:val="Nadpis2"/>
      </w:pPr>
      <w:bookmarkStart w:id="6" w:name="_Toc128576710"/>
      <w:r>
        <w:t>Autentizační služba (IDP)</w:t>
      </w:r>
      <w:bookmarkEnd w:id="6"/>
    </w:p>
    <w:p w14:paraId="7B8CED2B" w14:textId="01EF2889" w:rsidR="00A043EE" w:rsidRDefault="00BF356F">
      <w:r>
        <w:t xml:space="preserve">Dodávané řešení </w:t>
      </w:r>
      <w:r w:rsidR="00726F3C">
        <w:t>Využívá</w:t>
      </w:r>
      <w:r>
        <w:t xml:space="preserve"> vlastního systému přihlášení </w:t>
      </w:r>
      <w:r w:rsidR="00ED7D11">
        <w:t xml:space="preserve">SSO – </w:t>
      </w:r>
      <w:proofErr w:type="spellStart"/>
      <w:r w:rsidR="00ED7D11">
        <w:t>Shibboleth</w:t>
      </w:r>
      <w:proofErr w:type="spellEnd"/>
      <w:r>
        <w:t xml:space="preserve">. Jako zdroj dat </w:t>
      </w:r>
      <w:r w:rsidR="00726F3C">
        <w:t>slo</w:t>
      </w:r>
      <w:r w:rsidR="00BC2DF1">
        <w:t>u</w:t>
      </w:r>
      <w:r w:rsidR="00726F3C">
        <w:t>ží</w:t>
      </w:r>
      <w:r>
        <w:t xml:space="preserve"> vnitřní databáze </w:t>
      </w:r>
      <w:r w:rsidR="00ED7D11">
        <w:t>aplikace, pomocí</w:t>
      </w:r>
      <w:r>
        <w:t xml:space="preserve"> kterého se budou ověřovat uživatelé v systému.</w:t>
      </w:r>
    </w:p>
    <w:p w14:paraId="31686C02" w14:textId="7A723E09" w:rsidR="00A043EE" w:rsidRDefault="12AF06C8" w:rsidP="2D46A76E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Shibboleth</w:t>
      </w:r>
      <w:proofErr w:type="spellEnd"/>
      <w:r>
        <w:t xml:space="preserve"> je technologie, která poskytuje službu jednotného přihlášení (SSO). Dělí se na dvě části. Jednou je </w:t>
      </w:r>
      <w:r w:rsidR="44A1DFFE">
        <w:t>IDP – poskytovatel</w:t>
      </w:r>
      <w:r>
        <w:t xml:space="preserve"> identit a druhou je </w:t>
      </w:r>
      <w:r w:rsidR="11E7AAFB">
        <w:t>SP – poskytovatel</w:t>
      </w:r>
      <w:r>
        <w:t xml:space="preserve"> služeb. Jako IDP </w:t>
      </w:r>
      <w:r w:rsidR="45691957">
        <w:t>je</w:t>
      </w:r>
      <w:r>
        <w:t xml:space="preserve"> využita aplikace </w:t>
      </w:r>
      <w:proofErr w:type="spellStart"/>
      <w:r>
        <w:t>Keycloak</w:t>
      </w:r>
      <w:proofErr w:type="spellEnd"/>
      <w:r>
        <w:t xml:space="preserve"> (https://www.keycloak.org/). SP je pak instalován pro každý server s aplikacemi. Komunikace mezi </w:t>
      </w:r>
      <w:proofErr w:type="spellStart"/>
      <w:r>
        <w:t>IdP</w:t>
      </w:r>
      <w:proofErr w:type="spellEnd"/>
      <w:r>
        <w:t xml:space="preserve"> a SP probíhá prostřednictvím jazyka SAML a je zabezpečena pomocí SSL.</w:t>
      </w:r>
    </w:p>
    <w:p w14:paraId="0E044D11" w14:textId="666A3E85" w:rsidR="00A043EE" w:rsidRDefault="00BF356F">
      <w:pPr>
        <w:pBdr>
          <w:top w:val="nil"/>
          <w:left w:val="nil"/>
          <w:bottom w:val="nil"/>
          <w:right w:val="nil"/>
          <w:between w:val="nil"/>
        </w:pBdr>
      </w:pPr>
      <w:r>
        <w:t xml:space="preserve">Komponenta IDP </w:t>
      </w:r>
      <w:r w:rsidR="00726F3C">
        <w:t>Zabezpečuje</w:t>
      </w:r>
      <w:r>
        <w:t xml:space="preserve"> dvoufaktorové ověřování uživatelů.</w:t>
      </w:r>
    </w:p>
    <w:p w14:paraId="14ED4FE2" w14:textId="6F1E433A" w:rsidR="00182459" w:rsidRDefault="00182459">
      <w:pPr>
        <w:pBdr>
          <w:top w:val="nil"/>
          <w:left w:val="nil"/>
          <w:bottom w:val="nil"/>
          <w:right w:val="nil"/>
          <w:between w:val="nil"/>
        </w:pBdr>
      </w:pPr>
    </w:p>
    <w:p w14:paraId="09954AD3" w14:textId="5AA45756" w:rsidR="00182459" w:rsidRPr="003B659C" w:rsidRDefault="00182459" w:rsidP="000D1F44">
      <w:pPr>
        <w:pStyle w:val="Nadpis3"/>
      </w:pPr>
      <w:r w:rsidRPr="003B659C">
        <w:t xml:space="preserve"> </w:t>
      </w:r>
      <w:bookmarkStart w:id="7" w:name="_Toc128576711"/>
      <w:proofErr w:type="spellStart"/>
      <w:r w:rsidRPr="003B659C">
        <w:t>Authentizace</w:t>
      </w:r>
      <w:bookmarkEnd w:id="7"/>
      <w:proofErr w:type="spellEnd"/>
    </w:p>
    <w:p w14:paraId="3F643E3E" w14:textId="5BCAEBC0" w:rsidR="00182459" w:rsidRPr="00662FEE" w:rsidRDefault="00182459" w:rsidP="00182459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662FEE">
        <w:t>keycloak</w:t>
      </w:r>
      <w:proofErr w:type="spellEnd"/>
      <w:r w:rsidRPr="00662FEE">
        <w:t xml:space="preserve"> pln</w:t>
      </w:r>
      <w:r w:rsidR="00F67186">
        <w:t>í</w:t>
      </w:r>
      <w:r w:rsidRPr="00662FEE">
        <w:t xml:space="preserve"> roli SAML2 IDP, zdroj identit </w:t>
      </w:r>
      <w:r w:rsidR="00F67186">
        <w:t>č</w:t>
      </w:r>
      <w:r w:rsidRPr="00662FEE">
        <w:t>erp</w:t>
      </w:r>
      <w:r w:rsidR="00F67186">
        <w:t>á</w:t>
      </w:r>
      <w:r w:rsidRPr="00662FEE">
        <w:t xml:space="preserve"> z datab</w:t>
      </w:r>
      <w:r w:rsidR="00F67186">
        <w:t>á</w:t>
      </w:r>
      <w:r w:rsidRPr="00662FEE">
        <w:t>ze aplikace</w:t>
      </w:r>
    </w:p>
    <w:p w14:paraId="03B4B635" w14:textId="77777777" w:rsidR="00182459" w:rsidRPr="00662FEE" w:rsidRDefault="00182459" w:rsidP="00182459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662FEE">
        <w:t>proxy</w:t>
      </w:r>
      <w:proofErr w:type="spellEnd"/>
      <w:r w:rsidRPr="00662FEE">
        <w:t xml:space="preserve"> </w:t>
      </w:r>
      <w:proofErr w:type="spellStart"/>
      <w:r w:rsidRPr="00662FEE">
        <w:t>Apache</w:t>
      </w:r>
      <w:proofErr w:type="spellEnd"/>
      <w:r w:rsidRPr="00662FEE">
        <w:t xml:space="preserve"> HTTPD s modulem </w:t>
      </w:r>
      <w:proofErr w:type="spellStart"/>
      <w:r w:rsidRPr="00662FEE">
        <w:t>Shibboleth</w:t>
      </w:r>
      <w:proofErr w:type="spellEnd"/>
      <w:r w:rsidRPr="00662FEE">
        <w:t xml:space="preserve"> funguje v roli SP (</w:t>
      </w:r>
      <w:proofErr w:type="spellStart"/>
      <w:r w:rsidRPr="00662FEE">
        <w:t>Service</w:t>
      </w:r>
      <w:proofErr w:type="spellEnd"/>
      <w:r w:rsidRPr="00662FEE">
        <w:t xml:space="preserve"> Provider)</w:t>
      </w:r>
    </w:p>
    <w:p w14:paraId="46BEAF06" w14:textId="12C315F8" w:rsidR="00182459" w:rsidRPr="003B659C" w:rsidRDefault="00182459" w:rsidP="000D1F44">
      <w:pPr>
        <w:pStyle w:val="Nadpis3"/>
      </w:pPr>
      <w:bookmarkStart w:id="8" w:name="_Toc128576712"/>
      <w:proofErr w:type="spellStart"/>
      <w:r w:rsidRPr="003B659C">
        <w:lastRenderedPageBreak/>
        <w:t>Authorizace</w:t>
      </w:r>
      <w:bookmarkEnd w:id="8"/>
      <w:proofErr w:type="spellEnd"/>
    </w:p>
    <w:p w14:paraId="1C4D539F" w14:textId="525DFA52" w:rsidR="00182459" w:rsidRPr="00662FEE" w:rsidRDefault="00A6486F" w:rsidP="00182459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</w:pPr>
      <w:r>
        <w:t>ří</w:t>
      </w:r>
      <w:r w:rsidR="00182459" w:rsidRPr="00662FEE">
        <w:t>zena samotnou aplikac</w:t>
      </w:r>
      <w:r>
        <w:t>í</w:t>
      </w:r>
    </w:p>
    <w:p w14:paraId="60888B2C" w14:textId="7A58EBCF" w:rsidR="00A6486F" w:rsidRPr="003B659C" w:rsidRDefault="00182459" w:rsidP="000D1F44">
      <w:pPr>
        <w:pStyle w:val="Nadpis3"/>
      </w:pPr>
      <w:r w:rsidRPr="003B659C">
        <w:t xml:space="preserve"> </w:t>
      </w:r>
      <w:bookmarkStart w:id="9" w:name="_Toc128576713"/>
      <w:r w:rsidRPr="003B659C">
        <w:t>P</w:t>
      </w:r>
      <w:r w:rsidR="00955C01" w:rsidRPr="003B659C">
        <w:t>ří</w:t>
      </w:r>
      <w:r w:rsidRPr="003B659C">
        <w:t>stup do API</w:t>
      </w:r>
      <w:bookmarkEnd w:id="9"/>
      <w:r w:rsidRPr="003B659C">
        <w:t xml:space="preserve"> </w:t>
      </w:r>
    </w:p>
    <w:p w14:paraId="1FBBC315" w14:textId="59BD581A" w:rsidR="00182459" w:rsidRPr="003B659C" w:rsidRDefault="00182459" w:rsidP="003B659C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</w:pPr>
      <w:r>
        <w:t>p</w:t>
      </w:r>
      <w:r w:rsidR="00955C01">
        <w:t>ř</w:t>
      </w:r>
      <w:r>
        <w:t>es SSL Certifik</w:t>
      </w:r>
      <w:r w:rsidR="00955C01">
        <w:t>á</w:t>
      </w:r>
      <w:r>
        <w:t xml:space="preserve">ty, tj. mimo SSO: je </w:t>
      </w:r>
      <w:r w:rsidR="00955C01">
        <w:t>ř</w:t>
      </w:r>
      <w:r>
        <w:t>e</w:t>
      </w:r>
      <w:r w:rsidR="00955C01">
        <w:t>š</w:t>
      </w:r>
      <w:r>
        <w:t>en nap</w:t>
      </w:r>
      <w:r w:rsidR="00955C01">
        <w:t>ří</w:t>
      </w:r>
      <w:r>
        <w:t>mo p</w:t>
      </w:r>
      <w:r w:rsidR="00955C01">
        <w:t>ř</w:t>
      </w:r>
      <w:r>
        <w:t>es APACHE HTTPD</w:t>
      </w:r>
    </w:p>
    <w:p w14:paraId="35A4255F" w14:textId="6C389F1F" w:rsidR="00A043EE" w:rsidRDefault="00726F3C" w:rsidP="00A81351">
      <w:pPr>
        <w:pStyle w:val="Nadpis1"/>
      </w:pPr>
      <w:bookmarkStart w:id="10" w:name="_Toc128576714"/>
      <w:r>
        <w:lastRenderedPageBreak/>
        <w:t xml:space="preserve">Technické </w:t>
      </w:r>
      <w:r w:rsidR="00662FEE">
        <w:t>vlastnosti</w:t>
      </w:r>
      <w:bookmarkEnd w:id="10"/>
      <w:r w:rsidR="00662FEE">
        <w:t xml:space="preserve"> </w:t>
      </w:r>
    </w:p>
    <w:p w14:paraId="1B1E7A8B" w14:textId="13553F4D" w:rsidR="00A043EE" w:rsidRDefault="00BF356F" w:rsidP="003B659C">
      <w:pPr>
        <w:pStyle w:val="Nadpis2"/>
      </w:pPr>
      <w:bookmarkStart w:id="11" w:name="_Toc128576715"/>
      <w:r>
        <w:t>Rozsah zpracovávaných informací</w:t>
      </w:r>
      <w:bookmarkEnd w:id="11"/>
    </w:p>
    <w:p w14:paraId="7B4FE31C" w14:textId="18A4AF1A" w:rsidR="00A043EE" w:rsidRDefault="00BF356F">
      <w:pPr>
        <w:spacing w:before="120"/>
      </w:pPr>
      <w:r>
        <w:t xml:space="preserve">Objem zpracovávaných slev byl odhadem určen na </w:t>
      </w:r>
      <w:r w:rsidR="00271DB6">
        <w:t>250</w:t>
      </w:r>
      <w:r>
        <w:t>.000 ročně.</w:t>
      </w:r>
    </w:p>
    <w:p w14:paraId="42C8A75A" w14:textId="264D8F8B" w:rsidR="00A043EE" w:rsidRDefault="00BF356F" w:rsidP="00A81351">
      <w:pPr>
        <w:pStyle w:val="Nadpis2"/>
      </w:pPr>
      <w:bookmarkStart w:id="12" w:name="_Toc128576716"/>
      <w:r>
        <w:t>Stávající výpočetní prostředí Organizace</w:t>
      </w:r>
      <w:bookmarkEnd w:id="12"/>
    </w:p>
    <w:p w14:paraId="26C8FD0A" w14:textId="52AD8B95" w:rsidR="00A043EE" w:rsidRDefault="00BF356F">
      <w:r>
        <w:t xml:space="preserve">Systém je zasazen do infrastruktury Dodavatele. Veškeré servery a části systému jsou </w:t>
      </w:r>
      <w:r w:rsidRPr="003B659C">
        <w:t>na</w:t>
      </w:r>
      <w:r w:rsidR="00D14804">
        <w:t xml:space="preserve"> </w:t>
      </w:r>
      <w:r w:rsidRPr="003B659C">
        <w:t>prostředcích</w:t>
      </w:r>
      <w:r>
        <w:t xml:space="preserve"> Dodavatele. </w:t>
      </w:r>
    </w:p>
    <w:p w14:paraId="07A03E34" w14:textId="583A2CBD" w:rsidR="00A043EE" w:rsidRDefault="00BF356F" w:rsidP="00A81351">
      <w:pPr>
        <w:pStyle w:val="Nadpis2"/>
      </w:pPr>
      <w:bookmarkStart w:id="13" w:name="_Toc128576717"/>
      <w:r>
        <w:t>Základní systémové podmínky</w:t>
      </w:r>
      <w:bookmarkEnd w:id="13"/>
    </w:p>
    <w:p w14:paraId="297F1501" w14:textId="36033ED4" w:rsidR="00A043EE" w:rsidRDefault="00BF356F">
      <w:pPr>
        <w:spacing w:after="60" w:line="276" w:lineRule="auto"/>
      </w:pPr>
      <w:r>
        <w:t xml:space="preserve">Celý systém je koncipován jako webová aplikace provozovaná v </w:t>
      </w:r>
      <w:r w:rsidR="006C7A3D">
        <w:t>3vrstvé</w:t>
      </w:r>
      <w:r>
        <w:t xml:space="preserve"> architektuře:</w:t>
      </w:r>
    </w:p>
    <w:p w14:paraId="0B557F1D" w14:textId="153FE574" w:rsidR="00A043EE" w:rsidRDefault="00BF356F" w:rsidP="00A81351">
      <w:pPr>
        <w:numPr>
          <w:ilvl w:val="0"/>
          <w:numId w:val="11"/>
        </w:numPr>
        <w:spacing w:line="276" w:lineRule="auto"/>
      </w:pPr>
      <w:r>
        <w:t>aplikační server(y)</w:t>
      </w:r>
    </w:p>
    <w:p w14:paraId="69FA3467" w14:textId="4F5257C6" w:rsidR="00A043EE" w:rsidRDefault="00BF356F" w:rsidP="00A81351">
      <w:pPr>
        <w:numPr>
          <w:ilvl w:val="0"/>
          <w:numId w:val="11"/>
        </w:numPr>
        <w:spacing w:line="276" w:lineRule="auto"/>
      </w:pPr>
      <w:r>
        <w:t>databázový server</w:t>
      </w:r>
    </w:p>
    <w:p w14:paraId="3EB94E73" w14:textId="24FE2F75" w:rsidR="00A043EE" w:rsidRDefault="00BF356F" w:rsidP="00A81351">
      <w:pPr>
        <w:numPr>
          <w:ilvl w:val="0"/>
          <w:numId w:val="11"/>
        </w:numPr>
        <w:spacing w:after="60" w:line="276" w:lineRule="auto"/>
      </w:pPr>
      <w:r>
        <w:t>pracovní stanice s webovým prohlížečem</w:t>
      </w:r>
    </w:p>
    <w:p w14:paraId="6603755B" w14:textId="466F5DE4" w:rsidR="00A043EE" w:rsidRDefault="00BF356F" w:rsidP="00A81351">
      <w:pPr>
        <w:pStyle w:val="Nadpis2"/>
      </w:pPr>
      <w:bookmarkStart w:id="14" w:name="_Toc128576718"/>
      <w:r>
        <w:t>Architektura řešení</w:t>
      </w:r>
      <w:bookmarkEnd w:id="14"/>
    </w:p>
    <w:p w14:paraId="2DBA0D42" w14:textId="04236892" w:rsidR="00A043EE" w:rsidRDefault="00BF356F">
      <w:pPr>
        <w:spacing w:before="120"/>
      </w:pPr>
      <w:bookmarkStart w:id="15" w:name="_1779ignt963q" w:colFirst="0" w:colLast="0"/>
      <w:bookmarkEnd w:id="15"/>
      <w:r>
        <w:t>Navržené řešení se skládá z následujících komponent:</w:t>
      </w:r>
    </w:p>
    <w:p w14:paraId="484C800C" w14:textId="77777777" w:rsidR="00A043EE" w:rsidRDefault="00BF356F" w:rsidP="00A81351">
      <w:pPr>
        <w:numPr>
          <w:ilvl w:val="0"/>
          <w:numId w:val="17"/>
        </w:numPr>
        <w:spacing w:before="120"/>
      </w:pPr>
      <w:bookmarkStart w:id="16" w:name="_o773lq2mehoe" w:colFirst="0" w:colLast="0"/>
      <w:bookmarkStart w:id="17" w:name="_qtklzh1mtr6b" w:colFirst="0" w:colLast="0"/>
      <w:bookmarkEnd w:id="16"/>
      <w:bookmarkEnd w:id="17"/>
      <w:r>
        <w:t xml:space="preserve">Databáze </w:t>
      </w:r>
    </w:p>
    <w:p w14:paraId="39D91AA9" w14:textId="4E0ABABA" w:rsidR="00A043EE" w:rsidRDefault="00732C41" w:rsidP="00A81351">
      <w:pPr>
        <w:numPr>
          <w:ilvl w:val="0"/>
          <w:numId w:val="17"/>
        </w:numPr>
      </w:pPr>
      <w:bookmarkStart w:id="18" w:name="_hbh71iyivbdd" w:colFirst="0" w:colLast="0"/>
      <w:bookmarkEnd w:id="18"/>
      <w:r>
        <w:t>N</w:t>
      </w:r>
      <w:r w:rsidR="00C35704">
        <w:t>adstavbové</w:t>
      </w:r>
      <w:r w:rsidR="00BF356F">
        <w:t xml:space="preserve"> aplikace pro řešení specifických potřeb zákazníka (může plnit funkci agendových informačních systémů) - VERSO</w:t>
      </w:r>
    </w:p>
    <w:p w14:paraId="58E0981D" w14:textId="77777777" w:rsidR="00A043EE" w:rsidRDefault="00BF356F" w:rsidP="00A81351">
      <w:pPr>
        <w:numPr>
          <w:ilvl w:val="0"/>
          <w:numId w:val="17"/>
        </w:numPr>
      </w:pPr>
      <w:bookmarkStart w:id="19" w:name="_m1j9koxtzpmc" w:colFirst="0" w:colLast="0"/>
      <w:bookmarkEnd w:id="19"/>
      <w:r>
        <w:t xml:space="preserve">IDP </w:t>
      </w:r>
      <w:proofErr w:type="spellStart"/>
      <w:r>
        <w:t>Shibboleth</w:t>
      </w:r>
      <w:proofErr w:type="spellEnd"/>
    </w:p>
    <w:p w14:paraId="3B387EC1" w14:textId="1245FC43" w:rsidR="00A043EE" w:rsidRDefault="00BF356F">
      <w:pPr>
        <w:spacing w:before="120"/>
      </w:pPr>
      <w:bookmarkStart w:id="20" w:name="_ahcq18e4yl6u" w:colFirst="0" w:colLast="0"/>
      <w:bookmarkEnd w:id="20"/>
      <w:r>
        <w:t>Všechny součásti jsou integrálně propojené a z pohledu uživatele tvoří harmonický celek.</w:t>
      </w:r>
    </w:p>
    <w:p w14:paraId="64197482" w14:textId="18935446" w:rsidR="00A043EE" w:rsidRDefault="00DD169A">
      <w:pPr>
        <w:spacing w:before="120"/>
        <w:jc w:val="center"/>
      </w:pPr>
      <w:bookmarkStart w:id="21" w:name="_jrh61ej7o72m" w:colFirst="0" w:colLast="0"/>
      <w:bookmarkStart w:id="22" w:name="_noihwfv4qc6n" w:colFirst="0" w:colLast="0"/>
      <w:bookmarkEnd w:id="21"/>
      <w:bookmarkEnd w:id="22"/>
      <w:r>
        <w:rPr>
          <w:noProof/>
        </w:rPr>
        <w:lastRenderedPageBreak/>
        <mc:AlternateContent>
          <mc:Choice Requires="wpg">
            <w:drawing>
              <wp:inline distT="114300" distB="114300" distL="114300" distR="114300" wp14:anchorId="047304C7" wp14:editId="4B8AF63F">
                <wp:extent cx="5761045" cy="1575357"/>
                <wp:effectExtent l="0" t="0" r="0" b="0"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1045" cy="1575357"/>
                          <a:chOff x="656925" y="2460550"/>
                          <a:chExt cx="5969450" cy="1617300"/>
                        </a:xfrm>
                      </wpg:grpSpPr>
                      <wps:wsp>
                        <wps:cNvPr id="42" name="Obdélník 17"/>
                        <wps:cNvSpPr/>
                        <wps:spPr>
                          <a:xfrm>
                            <a:off x="1970350" y="3362225"/>
                            <a:ext cx="3342600" cy="7155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09665CA" w14:textId="77777777" w:rsidR="00556FE0" w:rsidRDefault="00556FE0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28"/>
                                </w:rPr>
                                <w:t xml:space="preserve">DB </w:t>
                              </w:r>
                            </w:p>
                            <w:p w14:paraId="64CBD8C3" w14:textId="77777777" w:rsidR="00556FE0" w:rsidRDefault="00556FE0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16"/>
                                </w:rPr>
                                <w:t xml:space="preserve">(DB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color w:val="000000"/>
                                  <w:sz w:val="16"/>
                                </w:rPr>
                                <w:t>Postgress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00000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3" name="Obdélník 18"/>
                        <wps:cNvSpPr/>
                        <wps:spPr>
                          <a:xfrm>
                            <a:off x="1970350" y="2460550"/>
                            <a:ext cx="3342600" cy="9015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577462B" w14:textId="77777777" w:rsidR="00556FE0" w:rsidRDefault="00556FE0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28"/>
                                </w:rPr>
                                <w:t>VERSO</w:t>
                              </w:r>
                            </w:p>
                            <w:p w14:paraId="4BCB8BE7" w14:textId="77777777" w:rsidR="00556FE0" w:rsidRDefault="00556FE0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16"/>
                                </w:rPr>
                                <w:t>(Funkcionalita pro zpracování aplikace)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4" name="Obdélník 19"/>
                        <wps:cNvSpPr/>
                        <wps:spPr>
                          <a:xfrm>
                            <a:off x="5312975" y="2460550"/>
                            <a:ext cx="1313400" cy="16173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683CB01" w14:textId="77777777" w:rsidR="00556FE0" w:rsidRDefault="00556FE0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28"/>
                                </w:rPr>
                                <w:t>API</w:t>
                              </w:r>
                            </w:p>
                            <w:p w14:paraId="090F8FA0" w14:textId="77777777" w:rsidR="00556FE0" w:rsidRDefault="00556FE0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16"/>
                                </w:rPr>
                                <w:t>(Standardizované rozhraní pro další systémy)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5" name="Obdélník 20"/>
                        <wps:cNvSpPr/>
                        <wps:spPr>
                          <a:xfrm>
                            <a:off x="656925" y="2460550"/>
                            <a:ext cx="1313400" cy="16173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67E6822" w14:textId="77777777" w:rsidR="00556FE0" w:rsidRDefault="00556FE0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28"/>
                                </w:rPr>
                                <w:t>IDP</w:t>
                              </w:r>
                            </w:p>
                            <w:p w14:paraId="2A6DA6DC" w14:textId="77777777" w:rsidR="00556FE0" w:rsidRDefault="00556FE0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16"/>
                                </w:rPr>
                                <w:t>(Identity provider pro ověřování uživatelů přistupujících pomocí UI)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7304C7" id="Group 41" o:spid="_x0000_s1026" style="width:453.65pt;height:124.05pt;mso-position-horizontal-relative:char;mso-position-vertical-relative:line" coordorigin="6569,24605" coordsize="59694,16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">
                <v:rect id="Obdélník 17" o:spid="_x0000_s1027" style="position:absolute;left:19703;top:33622;width:33426;height:7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409665CA" w14:textId="77777777" w:rsidR="00556FE0" w:rsidRDefault="00556FE0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hAnsi="Arial"/>
                            <w:color w:val="000000"/>
                            <w:sz w:val="28"/>
                          </w:rPr>
                          <w:t xml:space="preserve">DB </w:t>
                        </w:r>
                      </w:p>
                      <w:p w14:paraId="64CBD8C3" w14:textId="77777777" w:rsidR="00556FE0" w:rsidRDefault="00556FE0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</w:rPr>
                          <w:t xml:space="preserve">(DB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</w:rPr>
                          <w:t>Postgress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</w:rPr>
                          <w:t>)</w:t>
                        </w:r>
                      </w:p>
                    </w:txbxContent>
                  </v:textbox>
                </v:rect>
                <v:rect id="Obdélník 18" o:spid="_x0000_s1028" style="position:absolute;left:19703;top:24605;width:33426;height:9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0577462B" w14:textId="77777777" w:rsidR="00556FE0" w:rsidRDefault="00556FE0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hAnsi="Arial"/>
                            <w:color w:val="000000"/>
                            <w:sz w:val="28"/>
                          </w:rPr>
                          <w:t>VERSO</w:t>
                        </w:r>
                      </w:p>
                      <w:p w14:paraId="4BCB8BE7" w14:textId="77777777" w:rsidR="00556FE0" w:rsidRDefault="00556FE0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</w:rPr>
                          <w:t>(Funkcionalita pro zpracování aplikace)</w:t>
                        </w:r>
                      </w:p>
                    </w:txbxContent>
                  </v:textbox>
                </v:rect>
                <v:rect id="Obdélník 19" o:spid="_x0000_s1029" style="position:absolute;left:53129;top:24605;width:13134;height:161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0683CB01" w14:textId="77777777" w:rsidR="00556FE0" w:rsidRDefault="00556FE0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hAnsi="Arial"/>
                            <w:color w:val="000000"/>
                            <w:sz w:val="28"/>
                          </w:rPr>
                          <w:t>API</w:t>
                        </w:r>
                      </w:p>
                      <w:p w14:paraId="090F8FA0" w14:textId="77777777" w:rsidR="00556FE0" w:rsidRDefault="00556FE0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</w:rPr>
                          <w:t>(Standardizované rozhraní pro další systémy)</w:t>
                        </w:r>
                      </w:p>
                    </w:txbxContent>
                  </v:textbox>
                </v:rect>
                <v:rect id="Obdélník 20" o:spid="_x0000_s1030" style="position:absolute;left:6569;top:24605;width:13134;height:161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367E6822" w14:textId="77777777" w:rsidR="00556FE0" w:rsidRDefault="00556FE0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hAnsi="Arial"/>
                            <w:color w:val="000000"/>
                            <w:sz w:val="28"/>
                          </w:rPr>
                          <w:t>IDP</w:t>
                        </w:r>
                      </w:p>
                      <w:p w14:paraId="2A6DA6DC" w14:textId="77777777" w:rsidR="00556FE0" w:rsidRDefault="00556FE0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</w:rPr>
                          <w:t>(Identity provider pro ověřování uživatelů přistupujících pomocí UI)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314A6E8" w14:textId="21EB41A7" w:rsidR="00A043EE" w:rsidRDefault="00BF356F" w:rsidP="00A81351">
      <w:pPr>
        <w:pStyle w:val="Nadpis2"/>
      </w:pPr>
      <w:bookmarkStart w:id="23" w:name="_cwyzhftsr67i"/>
      <w:bookmarkStart w:id="24" w:name="_Toc128576719"/>
      <w:bookmarkEnd w:id="23"/>
      <w:r>
        <w:t>Servery</w:t>
      </w:r>
      <w:bookmarkEnd w:id="24"/>
    </w:p>
    <w:p w14:paraId="3CC4DEE8" w14:textId="40F22DE3" w:rsidR="00A043EE" w:rsidRDefault="00BF356F">
      <w:r>
        <w:t xml:space="preserve">Veškeré systémy využívají DB </w:t>
      </w:r>
      <w:proofErr w:type="spellStart"/>
      <w:r>
        <w:t>PostgreSQL</w:t>
      </w:r>
      <w:proofErr w:type="spellEnd"/>
      <w:r>
        <w:t>. Jednotlivé parametry serverů jsou v rámci implementace nastaveny dle zkušeností dodavatele a dle parametrů zadávací dokumentace.</w:t>
      </w:r>
    </w:p>
    <w:p w14:paraId="6B37BE32" w14:textId="77777777" w:rsidR="003C5E7E" w:rsidRDefault="003C5E7E" w:rsidP="003C5E7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Aplikace je vystavena na těchto URL: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4886A37" w14:textId="77777777" w:rsidR="003C5E7E" w:rsidRDefault="003C5E7E" w:rsidP="003C5E7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Testovací verze: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F627136" w14:textId="21451B46" w:rsidR="00FA2141" w:rsidRDefault="00FA2141" w:rsidP="003C5E7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XXXXXXXXXXXXXXXXXXXXXXXXXXXXXXXXX</w:t>
      </w:r>
    </w:p>
    <w:p w14:paraId="40E74494" w14:textId="77777777" w:rsidR="003C5E7E" w:rsidRDefault="003C5E7E" w:rsidP="003C5E7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Produkční verze: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5D74757" w14:textId="115D04DB" w:rsidR="003C5E7E" w:rsidRPr="00FA2141" w:rsidRDefault="00FA2141" w:rsidP="00FA214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FA2141">
        <w:rPr>
          <w:rStyle w:val="eop"/>
          <w:rFonts w:ascii="Calibri" w:hAnsi="Calibri" w:cs="Calibri"/>
          <w:sz w:val="22"/>
          <w:szCs w:val="22"/>
        </w:rPr>
        <w:t>XXXXXXXXXXXXXXXXXXXXXX</w:t>
      </w:r>
    </w:p>
    <w:p w14:paraId="66043ABA" w14:textId="04380286" w:rsidR="00172465" w:rsidRDefault="00172465" w:rsidP="00172465">
      <w:pPr>
        <w:pStyle w:val="Nadpis3"/>
      </w:pPr>
      <w:bookmarkStart w:id="25" w:name="_Toc128576720"/>
      <w:r>
        <w:t>Zabezpečení infrastruktury (serverů)</w:t>
      </w:r>
      <w:bookmarkEnd w:id="25"/>
    </w:p>
    <w:p w14:paraId="02DE971B" w14:textId="63C36730" w:rsidR="00172465" w:rsidRDefault="00172465" w:rsidP="00172465">
      <w:r>
        <w:t>Infrastruktura je provozována na službě datového centra Společnosti O2. Certifikace TIER III</w:t>
      </w:r>
    </w:p>
    <w:p w14:paraId="64A16C25" w14:textId="25EF7437" w:rsidR="00172465" w:rsidRDefault="00172465" w:rsidP="00172465">
      <w:r>
        <w:t xml:space="preserve">Detailní technická dokumentace: </w:t>
      </w:r>
      <w:hyperlink r:id="rId11" w:anchor="c-faq-a101182" w:history="1">
        <w:r w:rsidRPr="00AB066B">
          <w:rPr>
            <w:rStyle w:val="Hypertextovodkaz"/>
          </w:rPr>
          <w:t>https://www.o2.cz/podnikatele-a-firmy/cloud/datove-centrum#c-faq-a101182</w:t>
        </w:r>
      </w:hyperlink>
    </w:p>
    <w:p w14:paraId="6947F0AE" w14:textId="0D1CAE8F" w:rsidR="00A8055A" w:rsidRDefault="00172465" w:rsidP="00172465">
      <w:r>
        <w:t xml:space="preserve">Níže </w:t>
      </w:r>
      <w:r w:rsidR="00B4104F">
        <w:t xml:space="preserve">jsou </w:t>
      </w:r>
      <w:r>
        <w:t>popsány základní údaje</w:t>
      </w:r>
      <w:r w:rsidR="00B4104F">
        <w:t>.</w:t>
      </w:r>
    </w:p>
    <w:p w14:paraId="35CFA954" w14:textId="3A2522F1" w:rsidR="00172465" w:rsidRDefault="00172465" w:rsidP="003B659C">
      <w:pPr>
        <w:pStyle w:val="Nadpis4"/>
      </w:pPr>
      <w:r w:rsidRPr="003B659C">
        <w:t>Dostupnost</w:t>
      </w:r>
    </w:p>
    <w:p w14:paraId="3DBA56B6" w14:textId="5F6357FE" w:rsidR="00172465" w:rsidRPr="00172465" w:rsidRDefault="00172465" w:rsidP="00172465">
      <w:r>
        <w:t>Dostupnost v režimu 365/7/24</w:t>
      </w:r>
    </w:p>
    <w:p w14:paraId="787715A2" w14:textId="74A1D811" w:rsidR="00172465" w:rsidRDefault="00172465" w:rsidP="003B659C">
      <w:pPr>
        <w:pStyle w:val="Nadpis4"/>
      </w:pPr>
      <w:r>
        <w:t xml:space="preserve">Fyzická </w:t>
      </w:r>
      <w:r w:rsidRPr="003B659C">
        <w:t>bezpečnost</w:t>
      </w:r>
    </w:p>
    <w:p w14:paraId="7FEB08A5" w14:textId="4D5340BF" w:rsidR="00662FEE" w:rsidRPr="003B659C" w:rsidRDefault="00662FEE" w:rsidP="003B659C">
      <w:r>
        <w:t>Viz detailní dokumentace v předchozím bodě.</w:t>
      </w:r>
    </w:p>
    <w:p w14:paraId="67A83163" w14:textId="6ADF3910" w:rsidR="00A043EE" w:rsidRDefault="00BF356F" w:rsidP="00A81351">
      <w:pPr>
        <w:pStyle w:val="Nadpis3"/>
      </w:pPr>
      <w:bookmarkStart w:id="26" w:name="_Toc128576721"/>
      <w:r>
        <w:t>Testovací server</w:t>
      </w:r>
      <w:bookmarkEnd w:id="26"/>
      <w:r>
        <w:t xml:space="preserve"> </w:t>
      </w:r>
    </w:p>
    <w:p w14:paraId="3A7B8B44" w14:textId="06FAAE62" w:rsidR="00A043EE" w:rsidRDefault="00BF356F" w:rsidP="003B659C">
      <w:pPr>
        <w:pStyle w:val="Nadpis4"/>
      </w:pPr>
      <w:r>
        <w:t>HW</w:t>
      </w:r>
      <w:r w:rsidR="00662FEE">
        <w:t xml:space="preserve"> a SW</w:t>
      </w:r>
      <w:r>
        <w:t xml:space="preserve"> </w:t>
      </w:r>
      <w:r w:rsidR="00662FEE" w:rsidRPr="003B659C">
        <w:t>prostředky</w:t>
      </w:r>
    </w:p>
    <w:p w14:paraId="08551376" w14:textId="79D4935D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3B659C">
        <w:rPr>
          <w:rFonts w:ascii="Times New Roman" w:hAnsi="Times New Roman" w:cs="Times New Roman"/>
          <w:sz w:val="24"/>
          <w:szCs w:val="24"/>
        </w:rPr>
        <w:t>2GB</w:t>
      </w:r>
      <w:proofErr w:type="gramEnd"/>
      <w:r w:rsidRPr="003B659C">
        <w:rPr>
          <w:rFonts w:ascii="Times New Roman" w:hAnsi="Times New Roman" w:cs="Times New Roman"/>
          <w:sz w:val="24"/>
          <w:szCs w:val="24"/>
        </w:rPr>
        <w:t xml:space="preserve"> RAM,</w:t>
      </w:r>
    </w:p>
    <w:p w14:paraId="7FB0590F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lastRenderedPageBreak/>
        <w:t xml:space="preserve">2x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vCPU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884FC3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AS: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Apache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Tomcat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9.0.22 + Java 15 </w:t>
      </w:r>
    </w:p>
    <w:p w14:paraId="55C2C06E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DB: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13 </w:t>
      </w:r>
    </w:p>
    <w:p w14:paraId="2EFFF54A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SSO: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Keycloak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19.0.1 </w:t>
      </w:r>
    </w:p>
    <w:p w14:paraId="295EC2E0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DOCKER: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Docker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-CE 20.10.23 </w:t>
      </w:r>
    </w:p>
    <w:p w14:paraId="0863DAFB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Proxy: </w:t>
      </w:r>
    </w:p>
    <w:p w14:paraId="7A05768A" w14:textId="3366C36C" w:rsidR="00662FEE" w:rsidRPr="004E3DB0" w:rsidRDefault="00662FEE" w:rsidP="003B659C">
      <w:pPr>
        <w:pStyle w:val="Odstavecseseznamem"/>
        <w:numPr>
          <w:ilvl w:val="0"/>
          <w:numId w:val="17"/>
        </w:numPr>
        <w:jc w:val="left"/>
      </w:pPr>
      <w:r w:rsidRPr="003B659C">
        <w:rPr>
          <w:rFonts w:ascii="Times New Roman" w:hAnsi="Times New Roman" w:cs="Times New Roman"/>
          <w:sz w:val="24"/>
          <w:szCs w:val="24"/>
        </w:rPr>
        <w:t xml:space="preserve">HTTPD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Apache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2.4.6 s modulem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Shibboleth</w:t>
      </w:r>
      <w:proofErr w:type="spellEnd"/>
    </w:p>
    <w:p w14:paraId="687238A8" w14:textId="109CFD0C" w:rsidR="00A043EE" w:rsidRDefault="00BF356F" w:rsidP="00A81351">
      <w:pPr>
        <w:pStyle w:val="Nadpis3"/>
      </w:pPr>
      <w:bookmarkStart w:id="27" w:name="_Toc128576722"/>
      <w:r>
        <w:t>Produkční server</w:t>
      </w:r>
      <w:bookmarkEnd w:id="27"/>
      <w:r>
        <w:t xml:space="preserve"> </w:t>
      </w:r>
    </w:p>
    <w:p w14:paraId="00F4762D" w14:textId="6CDD2A90" w:rsidR="00A043EE" w:rsidRDefault="00BF356F" w:rsidP="003B659C">
      <w:pPr>
        <w:pStyle w:val="Nadpis4"/>
      </w:pPr>
      <w:r>
        <w:t>HW</w:t>
      </w:r>
      <w:r w:rsidR="00662FEE">
        <w:t xml:space="preserve"> a SW </w:t>
      </w:r>
      <w:r w:rsidR="00662FEE" w:rsidRPr="003B659C">
        <w:t>prostředky</w:t>
      </w:r>
    </w:p>
    <w:p w14:paraId="3A1E3503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3B659C">
        <w:rPr>
          <w:rFonts w:ascii="Times New Roman" w:hAnsi="Times New Roman" w:cs="Times New Roman"/>
          <w:sz w:val="24"/>
          <w:szCs w:val="24"/>
        </w:rPr>
        <w:t>32GB</w:t>
      </w:r>
      <w:proofErr w:type="gramEnd"/>
      <w:r w:rsidRPr="003B659C">
        <w:rPr>
          <w:rFonts w:ascii="Times New Roman" w:hAnsi="Times New Roman" w:cs="Times New Roman"/>
          <w:sz w:val="24"/>
          <w:szCs w:val="24"/>
        </w:rPr>
        <w:t xml:space="preserve"> RAM</w:t>
      </w:r>
    </w:p>
    <w:p w14:paraId="62F1CBF3" w14:textId="3840DB5B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4x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vCPU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DA2FA4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AS: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Apache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Tomcat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9.0.22 + Java 15 </w:t>
      </w:r>
    </w:p>
    <w:p w14:paraId="3A5190A5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DB: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12</w:t>
      </w:r>
    </w:p>
    <w:p w14:paraId="7B67F38F" w14:textId="7BB6CA60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SSO: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Keycloak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19.0.2 </w:t>
      </w:r>
    </w:p>
    <w:p w14:paraId="03B3C1EC" w14:textId="77777777" w:rsidR="00662FEE" w:rsidRPr="003B659C" w:rsidRDefault="00662FEE" w:rsidP="00662FEE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DOCKER: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Docker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-CE 20.10.21 Proxy: </w:t>
      </w:r>
    </w:p>
    <w:p w14:paraId="49B54C87" w14:textId="5DF7BA52" w:rsidR="00662FEE" w:rsidRPr="003B659C" w:rsidRDefault="00662FEE" w:rsidP="003B659C">
      <w:pPr>
        <w:pStyle w:val="Odstavecseseznamem"/>
        <w:numPr>
          <w:ilvl w:val="0"/>
          <w:numId w:val="17"/>
        </w:numPr>
        <w:jc w:val="left"/>
        <w:rPr>
          <w:rFonts w:ascii="Times New Roman" w:hAnsi="Times New Roman" w:cs="Times New Roman"/>
        </w:rPr>
      </w:pPr>
      <w:r w:rsidRPr="003B659C">
        <w:rPr>
          <w:rFonts w:ascii="Times New Roman" w:hAnsi="Times New Roman" w:cs="Times New Roman"/>
          <w:sz w:val="24"/>
          <w:szCs w:val="24"/>
        </w:rPr>
        <w:t xml:space="preserve">HTTPD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Apache</w:t>
      </w:r>
      <w:proofErr w:type="spellEnd"/>
      <w:r w:rsidRPr="003B659C">
        <w:rPr>
          <w:rFonts w:ascii="Times New Roman" w:hAnsi="Times New Roman" w:cs="Times New Roman"/>
          <w:sz w:val="24"/>
          <w:szCs w:val="24"/>
        </w:rPr>
        <w:t xml:space="preserve"> 2.4.6 s modulem </w:t>
      </w:r>
      <w:proofErr w:type="spellStart"/>
      <w:r w:rsidRPr="003B659C">
        <w:rPr>
          <w:rFonts w:ascii="Times New Roman" w:hAnsi="Times New Roman" w:cs="Times New Roman"/>
          <w:sz w:val="24"/>
          <w:szCs w:val="24"/>
        </w:rPr>
        <w:t>Shibboleth</w:t>
      </w:r>
      <w:proofErr w:type="spellEnd"/>
    </w:p>
    <w:p w14:paraId="4D74BB07" w14:textId="6267B0E7" w:rsidR="00A043EE" w:rsidRDefault="00BF356F" w:rsidP="00A81351">
      <w:pPr>
        <w:pStyle w:val="Nadpis2"/>
      </w:pPr>
      <w:bookmarkStart w:id="28" w:name="_Toc128576723"/>
      <w:r>
        <w:t>Počítačová stanice</w:t>
      </w:r>
      <w:bookmarkEnd w:id="28"/>
    </w:p>
    <w:p w14:paraId="1237DB01" w14:textId="3C884A80" w:rsidR="00A043EE" w:rsidRDefault="00BF356F">
      <w:r>
        <w:t>Minimální požadavky na PC stanici pro plynulý provoz aplikace, která je koncipovaná jako webová aplikace:</w:t>
      </w:r>
    </w:p>
    <w:p w14:paraId="3F1A75B9" w14:textId="123D8108" w:rsidR="00A043EE" w:rsidRDefault="00BF356F" w:rsidP="00A81351">
      <w:pPr>
        <w:numPr>
          <w:ilvl w:val="0"/>
          <w:numId w:val="10"/>
        </w:numPr>
      </w:pPr>
      <w:r>
        <w:t xml:space="preserve">Rozlišení monitoru: minimální 1280x800 / doporučené: 1600x1024 </w:t>
      </w:r>
    </w:p>
    <w:p w14:paraId="75230A61" w14:textId="5C8BC75A" w:rsidR="00A043EE" w:rsidRDefault="00BF356F" w:rsidP="00A81351">
      <w:pPr>
        <w:numPr>
          <w:ilvl w:val="0"/>
          <w:numId w:val="10"/>
        </w:numPr>
      </w:pPr>
      <w:r>
        <w:t xml:space="preserve">Operační systém: doporučen Windows a MAC OS ve verzích, ke kterým jsou aktuálně poskytovány aktualizace a podpora </w:t>
      </w:r>
    </w:p>
    <w:p w14:paraId="5C5212B6" w14:textId="0801FE42" w:rsidR="00A043EE" w:rsidRDefault="00BF356F" w:rsidP="00A81351">
      <w:pPr>
        <w:numPr>
          <w:ilvl w:val="0"/>
          <w:numId w:val="10"/>
        </w:numPr>
      </w:pPr>
      <w:r>
        <w:t xml:space="preserve">WWW prohlížeč: Mozilla Firefox, </w:t>
      </w:r>
      <w:proofErr w:type="spellStart"/>
      <w:r>
        <w:t>Edge</w:t>
      </w:r>
      <w:proofErr w:type="spellEnd"/>
      <w:r>
        <w:t xml:space="preserve">, Google Chrome </w:t>
      </w:r>
      <w:r w:rsidR="00175B87">
        <w:t>–</w:t>
      </w:r>
      <w:r>
        <w:t xml:space="preserve"> ve verzích, ke kterým jsou aktuálně poskytovány aktualizace a podpora</w:t>
      </w:r>
    </w:p>
    <w:p w14:paraId="73F8758C" w14:textId="040CB419" w:rsidR="00A043EE" w:rsidRDefault="00BF356F">
      <w:r>
        <w:t>Systém je koncipován jako webová aplikace, pro obsluhu není nutné instalovat další podpůrný SW. S ohledem na tento koncept je možné využít na PC stanicích i jiné operační systémy, pokud poskytují funkcionalitu WWW prohlížeče v obvyklých verzích (Firefox, Chrome, Opera, Safari, IE).</w:t>
      </w:r>
    </w:p>
    <w:p w14:paraId="7665CCBD" w14:textId="3A6C6E90" w:rsidR="009C2B44" w:rsidRDefault="009C2B44"/>
    <w:p w14:paraId="6CDA668C" w14:textId="7B91FF77" w:rsidR="009C2B44" w:rsidRDefault="009C2B44">
      <w:r>
        <w:t xml:space="preserve">Pro přístup přes </w:t>
      </w:r>
      <w:r w:rsidR="00AE0BBD">
        <w:t>API</w:t>
      </w:r>
      <w:r>
        <w:t xml:space="preserve"> nejsou specifikovány konkrétní požadavky, jedná se o standardizované </w:t>
      </w:r>
      <w:r w:rsidR="00AE0BBD">
        <w:t>API</w:t>
      </w:r>
      <w:r>
        <w:t>. Pro práci s </w:t>
      </w:r>
      <w:r w:rsidR="00AE0BBD">
        <w:t>API</w:t>
      </w:r>
      <w:r>
        <w:t xml:space="preserve"> se používají standardní nástroje (pro test například </w:t>
      </w:r>
      <w:proofErr w:type="spellStart"/>
      <w:r>
        <w:t>Postman</w:t>
      </w:r>
      <w:proofErr w:type="spellEnd"/>
      <w:r>
        <w:t>)</w:t>
      </w:r>
      <w:r w:rsidR="00AE0BBD">
        <w:t>.</w:t>
      </w:r>
    </w:p>
    <w:p w14:paraId="1DC263CA" w14:textId="261F376A" w:rsidR="00A043EE" w:rsidRDefault="00BF356F" w:rsidP="00A81351">
      <w:pPr>
        <w:pStyle w:val="Nadpis2"/>
      </w:pPr>
      <w:bookmarkStart w:id="29" w:name="_Toc128576724"/>
      <w:r>
        <w:lastRenderedPageBreak/>
        <w:t>Databáze</w:t>
      </w:r>
      <w:bookmarkEnd w:id="29"/>
    </w:p>
    <w:p w14:paraId="17F4A0BC" w14:textId="2B025F7C" w:rsidR="00A043EE" w:rsidRDefault="31B32064">
      <w:pPr>
        <w:spacing w:line="276" w:lineRule="auto"/>
      </w:pPr>
      <w:r>
        <w:t xml:space="preserve">V rámci dodávaného řešení </w:t>
      </w:r>
      <w:r w:rsidR="00DE4438">
        <w:t xml:space="preserve">je </w:t>
      </w:r>
      <w:r>
        <w:t xml:space="preserve">využito open-source databáze </w:t>
      </w:r>
      <w:proofErr w:type="spellStart"/>
      <w:r>
        <w:t>PostgreSQL</w:t>
      </w:r>
      <w:proofErr w:type="spellEnd"/>
      <w:r>
        <w:t xml:space="preserve"> instalované v</w:t>
      </w:r>
      <w:r w:rsidR="00481BA7">
        <w:t> </w:t>
      </w:r>
      <w:r>
        <w:t xml:space="preserve">prostředí Alma Linux 8. </w:t>
      </w:r>
    </w:p>
    <w:p w14:paraId="64C33AD6" w14:textId="30B502E7" w:rsidR="00AE040D" w:rsidRDefault="00AE040D">
      <w:pPr>
        <w:spacing w:line="276" w:lineRule="auto"/>
      </w:pPr>
    </w:p>
    <w:p w14:paraId="5A669D94" w14:textId="74CE22E4" w:rsidR="00AE040D" w:rsidRDefault="00AE040D">
      <w:pPr>
        <w:spacing w:line="276" w:lineRule="auto"/>
      </w:pPr>
      <w:bookmarkStart w:id="30" w:name="_Hlk203565081"/>
      <w:bookmarkStart w:id="31" w:name="_Hlk128574124"/>
    </w:p>
    <w:p w14:paraId="55C1C468" w14:textId="4E11D077" w:rsidR="00A043EE" w:rsidRDefault="31B32064" w:rsidP="00A81351">
      <w:pPr>
        <w:pStyle w:val="Nadpis2"/>
      </w:pPr>
      <w:bookmarkStart w:id="32" w:name="_Toc128576725"/>
      <w:bookmarkEnd w:id="30"/>
      <w:bookmarkEnd w:id="31"/>
      <w:r>
        <w:t>Zálohování</w:t>
      </w:r>
      <w:bookmarkEnd w:id="32"/>
    </w:p>
    <w:p w14:paraId="7831C82A" w14:textId="2CB6F7C6" w:rsidR="00C562E5" w:rsidRDefault="00BF356F" w:rsidP="00C562E5">
      <w:r>
        <w:t xml:space="preserve">Zálohování je nastaveno na zálohování celých virtuálních serverů. </w:t>
      </w:r>
      <w:r w:rsidR="00C562E5">
        <w:t xml:space="preserve"> Zálohy jsou dostupné na odkaze </w:t>
      </w:r>
      <w:r w:rsidR="00FA2141">
        <w:t>XXXXXXXXXXXXXXXXXX</w:t>
      </w:r>
      <w:r w:rsidR="00C562E5">
        <w:t xml:space="preserve"> Přístupné pouze z IP adres ČTÚ.</w:t>
      </w:r>
    </w:p>
    <w:p w14:paraId="5F9142E7" w14:textId="62C07008" w:rsidR="00556FE0" w:rsidRDefault="00556FE0" w:rsidP="00C562E5"/>
    <w:p w14:paraId="25C6C5BA" w14:textId="05A88BBD" w:rsidR="00556FE0" w:rsidRPr="00556FE0" w:rsidRDefault="00556FE0" w:rsidP="003B659C">
      <w:pPr>
        <w:pStyle w:val="Nadpis3"/>
      </w:pPr>
      <w:bookmarkStart w:id="33" w:name="_Toc128576726"/>
      <w:r w:rsidRPr="00556FE0">
        <w:t>Z</w:t>
      </w:r>
      <w:r>
        <w:t>á</w:t>
      </w:r>
      <w:r w:rsidRPr="00556FE0">
        <w:t>lohy jsou ulo</w:t>
      </w:r>
      <w:r>
        <w:t>ž</w:t>
      </w:r>
      <w:r w:rsidRPr="00556FE0">
        <w:t>eny na 5 m</w:t>
      </w:r>
      <w:r>
        <w:t>í</w:t>
      </w:r>
      <w:r w:rsidRPr="00556FE0">
        <w:t>stech:</w:t>
      </w:r>
      <w:bookmarkEnd w:id="33"/>
    </w:p>
    <w:p w14:paraId="559C2DC9" w14:textId="5B8D2270" w:rsidR="00556FE0" w:rsidRPr="003B659C" w:rsidRDefault="00556FE0" w:rsidP="003B659C">
      <w:pPr>
        <w:pStyle w:val="Nadpis4"/>
      </w:pPr>
      <w:r w:rsidRPr="000D1F44">
        <w:t>Na aplika</w:t>
      </w:r>
      <w:r w:rsidRPr="000E41AC">
        <w:t>č</w:t>
      </w:r>
      <w:r w:rsidRPr="004E3DB0">
        <w:t>ním serveru složka/</w:t>
      </w:r>
      <w:proofErr w:type="spellStart"/>
      <w:r w:rsidRPr="004E3DB0">
        <w:t>backup</w:t>
      </w:r>
      <w:proofErr w:type="spellEnd"/>
    </w:p>
    <w:p w14:paraId="63956138" w14:textId="45A74E91" w:rsidR="00556FE0" w:rsidRPr="00556FE0" w:rsidRDefault="00556FE0" w:rsidP="00556FE0">
      <w:pPr>
        <w:numPr>
          <w:ilvl w:val="0"/>
          <w:numId w:val="39"/>
        </w:numPr>
      </w:pPr>
      <w:r w:rsidRPr="00556FE0">
        <w:t>zde jsou v</w:t>
      </w:r>
      <w:r>
        <w:t>š</w:t>
      </w:r>
      <w:r w:rsidRPr="00556FE0">
        <w:t xml:space="preserve">echny soubory </w:t>
      </w:r>
      <w:proofErr w:type="spellStart"/>
      <w:r w:rsidRPr="00556FE0">
        <w:t>encryptov</w:t>
      </w:r>
      <w:r>
        <w:t>á</w:t>
      </w:r>
      <w:r w:rsidRPr="00556FE0">
        <w:t>ny</w:t>
      </w:r>
      <w:proofErr w:type="spellEnd"/>
      <w:r w:rsidRPr="00556FE0">
        <w:t xml:space="preserve"> pomoci </w:t>
      </w:r>
      <w:proofErr w:type="spellStart"/>
      <w:r w:rsidRPr="00556FE0">
        <w:t>gpg</w:t>
      </w:r>
      <w:proofErr w:type="spellEnd"/>
    </w:p>
    <w:p w14:paraId="74BF7C14" w14:textId="506F1B8C" w:rsidR="00556FE0" w:rsidRPr="00556FE0" w:rsidRDefault="00556FE0" w:rsidP="00556FE0">
      <w:pPr>
        <w:numPr>
          <w:ilvl w:val="0"/>
          <w:numId w:val="39"/>
        </w:numPr>
      </w:pPr>
      <w:r w:rsidRPr="00556FE0">
        <w:t>retence dat 7 dn</w:t>
      </w:r>
      <w:r w:rsidR="00A30DE2">
        <w:t>í</w:t>
      </w:r>
      <w:r w:rsidRPr="00556FE0">
        <w:t xml:space="preserve"> pro </w:t>
      </w:r>
      <w:proofErr w:type="spellStart"/>
      <w:r w:rsidRPr="00556FE0">
        <w:t>app</w:t>
      </w:r>
      <w:proofErr w:type="spellEnd"/>
      <w:r w:rsidRPr="00556FE0">
        <w:t xml:space="preserve"> a </w:t>
      </w:r>
      <w:proofErr w:type="spellStart"/>
      <w:r w:rsidRPr="00556FE0">
        <w:t>db</w:t>
      </w:r>
      <w:proofErr w:type="spellEnd"/>
    </w:p>
    <w:p w14:paraId="71080A31" w14:textId="77777777" w:rsidR="00556FE0" w:rsidRPr="00556FE0" w:rsidRDefault="00556FE0" w:rsidP="00556FE0">
      <w:pPr>
        <w:numPr>
          <w:ilvl w:val="0"/>
          <w:numId w:val="39"/>
        </w:numPr>
      </w:pPr>
      <w:r w:rsidRPr="00556FE0">
        <w:t>retence dat 365 dni pro logy</w:t>
      </w:r>
    </w:p>
    <w:p w14:paraId="5C7BEE9D" w14:textId="43FA32A3" w:rsidR="00556FE0" w:rsidRPr="00556FE0" w:rsidRDefault="00556FE0" w:rsidP="00556FE0">
      <w:pPr>
        <w:numPr>
          <w:ilvl w:val="0"/>
          <w:numId w:val="39"/>
        </w:numPr>
      </w:pPr>
      <w:r w:rsidRPr="00556FE0">
        <w:t>dostupn</w:t>
      </w:r>
      <w:r>
        <w:t>é</w:t>
      </w:r>
      <w:r w:rsidRPr="00556FE0">
        <w:t xml:space="preserve"> p</w:t>
      </w:r>
      <w:r>
        <w:t>ř</w:t>
      </w:r>
      <w:r w:rsidRPr="00556FE0">
        <w:t xml:space="preserve">es </w:t>
      </w:r>
      <w:r w:rsidR="00FA2141">
        <w:t>XXXXXXXXXXXXXXX</w:t>
      </w:r>
      <w:r w:rsidRPr="00556FE0">
        <w:t xml:space="preserve">-&gt; omezena dostupnost pouze pres rozsah IP: </w:t>
      </w:r>
      <w:r w:rsidR="00FA2141">
        <w:t>XXXXXXXXX</w:t>
      </w:r>
    </w:p>
    <w:p w14:paraId="197DDDC5" w14:textId="0D5EB092" w:rsidR="00556FE0" w:rsidRPr="00556FE0" w:rsidRDefault="00556FE0" w:rsidP="003B659C">
      <w:pPr>
        <w:pStyle w:val="Nadpis4"/>
      </w:pPr>
      <w:r w:rsidRPr="00556FE0">
        <w:t>Na aplika</w:t>
      </w:r>
      <w:r>
        <w:t>č</w:t>
      </w:r>
      <w:r w:rsidRPr="00556FE0">
        <w:t>n</w:t>
      </w:r>
      <w:r>
        <w:t>í</w:t>
      </w:r>
      <w:r w:rsidRPr="00556FE0">
        <w:t>m serveru slo</w:t>
      </w:r>
      <w:r>
        <w:t>ž</w:t>
      </w:r>
      <w:r w:rsidRPr="00556FE0">
        <w:t>ka 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>/</w:t>
      </w:r>
      <w:proofErr w:type="spellStart"/>
      <w:r w:rsidRPr="00556FE0">
        <w:t>backup</w:t>
      </w:r>
      <w:proofErr w:type="spellEnd"/>
      <w:r w:rsidRPr="00556FE0">
        <w:t>/</w:t>
      </w:r>
      <w:proofErr w:type="spellStart"/>
      <w:r w:rsidRPr="00556FE0">
        <w:t>files-dailydb</w:t>
      </w:r>
      <w:proofErr w:type="spellEnd"/>
    </w:p>
    <w:p w14:paraId="0CB19527" w14:textId="77777777" w:rsidR="00556FE0" w:rsidRPr="00556FE0" w:rsidRDefault="00556FE0" w:rsidP="00556FE0">
      <w:pPr>
        <w:numPr>
          <w:ilvl w:val="0"/>
          <w:numId w:val="41"/>
        </w:numPr>
      </w:pPr>
      <w:r w:rsidRPr="00556FE0">
        <w:t>retence dat 1 den</w:t>
      </w:r>
    </w:p>
    <w:p w14:paraId="13B3B0B1" w14:textId="524C3277" w:rsidR="00556FE0" w:rsidRPr="00556FE0" w:rsidRDefault="00556FE0" w:rsidP="00556FE0">
      <w:pPr>
        <w:numPr>
          <w:ilvl w:val="0"/>
          <w:numId w:val="41"/>
        </w:numPr>
      </w:pPr>
      <w:r w:rsidRPr="00556FE0">
        <w:t>pouze export datab</w:t>
      </w:r>
      <w:r>
        <w:t>á</w:t>
      </w:r>
      <w:r w:rsidRPr="00556FE0">
        <w:t>ze</w:t>
      </w:r>
    </w:p>
    <w:p w14:paraId="6F8E40A1" w14:textId="3583A216" w:rsidR="00556FE0" w:rsidRPr="00556FE0" w:rsidRDefault="00556FE0" w:rsidP="00556FE0">
      <w:pPr>
        <w:numPr>
          <w:ilvl w:val="0"/>
          <w:numId w:val="41"/>
        </w:numPr>
      </w:pPr>
      <w:r w:rsidRPr="00556FE0">
        <w:t>ka</w:t>
      </w:r>
      <w:r>
        <w:t>ž</w:t>
      </w:r>
      <w:r w:rsidRPr="00556FE0">
        <w:t>d</w:t>
      </w:r>
      <w:r>
        <w:t>ý</w:t>
      </w:r>
      <w:r w:rsidRPr="00556FE0">
        <w:t xml:space="preserve"> den z</w:t>
      </w:r>
      <w:r>
        <w:t>á</w:t>
      </w:r>
      <w:r w:rsidRPr="00556FE0">
        <w:t xml:space="preserve">lohuje </w:t>
      </w:r>
      <w:proofErr w:type="spellStart"/>
      <w:r w:rsidRPr="00556FE0">
        <w:t>backup</w:t>
      </w:r>
      <w:proofErr w:type="spellEnd"/>
      <w:r w:rsidRPr="00556FE0">
        <w:t xml:space="preserve"> server</w:t>
      </w:r>
    </w:p>
    <w:p w14:paraId="3F524185" w14:textId="2B300A7F" w:rsidR="00556FE0" w:rsidRPr="00556FE0" w:rsidRDefault="00556FE0" w:rsidP="003B659C">
      <w:pPr>
        <w:pStyle w:val="Nadpis4"/>
      </w:pPr>
      <w:r w:rsidRPr="00556FE0">
        <w:t>Na aplika</w:t>
      </w:r>
      <w:r>
        <w:t>č</w:t>
      </w:r>
      <w:r w:rsidRPr="00556FE0">
        <w:t>n</w:t>
      </w:r>
      <w:r>
        <w:t>í</w:t>
      </w:r>
      <w:r w:rsidRPr="00556FE0">
        <w:t>m serveru slo</w:t>
      </w:r>
      <w:r>
        <w:t>ž</w:t>
      </w:r>
      <w:r w:rsidRPr="00556FE0">
        <w:t>ka 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>/</w:t>
      </w:r>
      <w:proofErr w:type="spellStart"/>
      <w:r w:rsidRPr="00556FE0">
        <w:t>backup</w:t>
      </w:r>
      <w:proofErr w:type="spellEnd"/>
      <w:r w:rsidRPr="00556FE0">
        <w:t>/</w:t>
      </w:r>
      <w:proofErr w:type="spellStart"/>
      <w:r w:rsidRPr="00556FE0">
        <w:t>files</w:t>
      </w:r>
      <w:proofErr w:type="spellEnd"/>
    </w:p>
    <w:p w14:paraId="51A86DD9" w14:textId="5180A32C" w:rsidR="00556FE0" w:rsidRPr="00556FE0" w:rsidRDefault="00556FE0" w:rsidP="00556FE0">
      <w:pPr>
        <w:numPr>
          <w:ilvl w:val="0"/>
          <w:numId w:val="43"/>
        </w:numPr>
      </w:pPr>
      <w:r w:rsidRPr="00556FE0">
        <w:t>retence dat 21 dn</w:t>
      </w:r>
      <w:r w:rsidR="00F449DE">
        <w:t>ů</w:t>
      </w:r>
    </w:p>
    <w:p w14:paraId="458AF234" w14:textId="3C4DE36E" w:rsidR="00556FE0" w:rsidRPr="00556FE0" w:rsidRDefault="00556FE0" w:rsidP="00556FE0">
      <w:pPr>
        <w:numPr>
          <w:ilvl w:val="0"/>
          <w:numId w:val="43"/>
        </w:numPr>
      </w:pPr>
      <w:r w:rsidRPr="00556FE0">
        <w:t>slo</w:t>
      </w:r>
      <w:r>
        <w:t>ž</w:t>
      </w:r>
      <w:r w:rsidRPr="00556FE0">
        <w:t xml:space="preserve">ka s </w:t>
      </w:r>
      <w:proofErr w:type="spellStart"/>
      <w:r w:rsidRPr="00556FE0">
        <w:t>dumpy</w:t>
      </w:r>
      <w:proofErr w:type="spellEnd"/>
      <w:r w:rsidRPr="00556FE0">
        <w:t xml:space="preserve"> </w:t>
      </w:r>
      <w:proofErr w:type="spellStart"/>
      <w:r w:rsidRPr="00556FE0">
        <w:t>db</w:t>
      </w:r>
      <w:proofErr w:type="spellEnd"/>
      <w:r w:rsidRPr="00556FE0">
        <w:t xml:space="preserve"> a zabalen</w:t>
      </w:r>
      <w:r>
        <w:t>é</w:t>
      </w:r>
      <w:r w:rsidRPr="00556FE0">
        <w:t xml:space="preserve"> aplikace</w:t>
      </w:r>
    </w:p>
    <w:p w14:paraId="7E7A7C98" w14:textId="05A88C3A" w:rsidR="00556FE0" w:rsidRPr="00556FE0" w:rsidRDefault="00556FE0" w:rsidP="003B659C">
      <w:pPr>
        <w:pStyle w:val="Nadpis4"/>
      </w:pPr>
      <w:r w:rsidRPr="00556FE0">
        <w:t xml:space="preserve">Na </w:t>
      </w:r>
      <w:proofErr w:type="spellStart"/>
      <w:r w:rsidRPr="00556FE0">
        <w:t>backup</w:t>
      </w:r>
      <w:proofErr w:type="spellEnd"/>
      <w:r w:rsidRPr="00556FE0">
        <w:t xml:space="preserve"> serveru bacula.ders.cz, geograficky odd</w:t>
      </w:r>
      <w:r>
        <w:t>ě</w:t>
      </w:r>
      <w:r w:rsidRPr="00556FE0">
        <w:t>leno</w:t>
      </w:r>
    </w:p>
    <w:p w14:paraId="3C0ACCE7" w14:textId="3121D230" w:rsidR="00556FE0" w:rsidRPr="00556FE0" w:rsidRDefault="00556FE0" w:rsidP="00556FE0">
      <w:pPr>
        <w:numPr>
          <w:ilvl w:val="0"/>
          <w:numId w:val="45"/>
        </w:numPr>
      </w:pPr>
      <w:proofErr w:type="spellStart"/>
      <w:r w:rsidRPr="00556FE0">
        <w:t>backup</w:t>
      </w:r>
      <w:proofErr w:type="spellEnd"/>
      <w:r w:rsidRPr="00556FE0">
        <w:t xml:space="preserve"> server z</w:t>
      </w:r>
      <w:r>
        <w:t>á</w:t>
      </w:r>
      <w:r w:rsidRPr="00556FE0">
        <w:t>lohuje slo</w:t>
      </w:r>
      <w:r>
        <w:t>ž</w:t>
      </w:r>
      <w:r w:rsidRPr="00556FE0">
        <w:t>ku 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 xml:space="preserve"> </w:t>
      </w:r>
    </w:p>
    <w:p w14:paraId="05639329" w14:textId="23F594D7" w:rsidR="00556FE0" w:rsidRPr="00556FE0" w:rsidRDefault="00556FE0" w:rsidP="00556FE0">
      <w:pPr>
        <w:numPr>
          <w:ilvl w:val="1"/>
          <w:numId w:val="45"/>
        </w:numPr>
      </w:pPr>
      <w:proofErr w:type="spellStart"/>
      <w:r w:rsidRPr="00556FE0">
        <w:t>excludovany</w:t>
      </w:r>
      <w:proofErr w:type="spellEnd"/>
      <w:r w:rsidRPr="00556FE0">
        <w:t xml:space="preserve"> jsou tyto slo</w:t>
      </w:r>
      <w:r>
        <w:t>ž</w:t>
      </w:r>
      <w:r w:rsidRPr="00556FE0">
        <w:t xml:space="preserve">ky: </w:t>
      </w:r>
    </w:p>
    <w:p w14:paraId="58114C2F" w14:textId="77777777" w:rsidR="00556FE0" w:rsidRPr="00556FE0" w:rsidRDefault="00556FE0" w:rsidP="00556FE0">
      <w:pPr>
        <w:numPr>
          <w:ilvl w:val="2"/>
          <w:numId w:val="45"/>
        </w:numPr>
      </w:pPr>
      <w:r w:rsidRPr="00556FE0">
        <w:t>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>/</w:t>
      </w:r>
      <w:proofErr w:type="spellStart"/>
      <w:r w:rsidRPr="00556FE0">
        <w:t>backup</w:t>
      </w:r>
      <w:proofErr w:type="spellEnd"/>
      <w:r w:rsidRPr="00556FE0">
        <w:t>/</w:t>
      </w:r>
      <w:proofErr w:type="spellStart"/>
      <w:r w:rsidRPr="00556FE0">
        <w:t>logs</w:t>
      </w:r>
      <w:proofErr w:type="spellEnd"/>
    </w:p>
    <w:p w14:paraId="2AA47B12" w14:textId="77777777" w:rsidR="00556FE0" w:rsidRPr="00556FE0" w:rsidRDefault="00556FE0" w:rsidP="00556FE0">
      <w:pPr>
        <w:numPr>
          <w:ilvl w:val="2"/>
          <w:numId w:val="45"/>
        </w:numPr>
      </w:pPr>
      <w:r w:rsidRPr="00556FE0">
        <w:t>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>/</w:t>
      </w:r>
      <w:proofErr w:type="spellStart"/>
      <w:r w:rsidRPr="00556FE0">
        <w:t>backup</w:t>
      </w:r>
      <w:proofErr w:type="spellEnd"/>
      <w:r w:rsidRPr="00556FE0">
        <w:t>/</w:t>
      </w:r>
      <w:proofErr w:type="spellStart"/>
      <w:r w:rsidRPr="00556FE0">
        <w:t>files</w:t>
      </w:r>
      <w:proofErr w:type="spellEnd"/>
    </w:p>
    <w:p w14:paraId="03122CC5" w14:textId="77777777" w:rsidR="00556FE0" w:rsidRPr="00556FE0" w:rsidRDefault="00556FE0" w:rsidP="00556FE0">
      <w:pPr>
        <w:numPr>
          <w:ilvl w:val="2"/>
          <w:numId w:val="45"/>
        </w:numPr>
      </w:pPr>
      <w:r w:rsidRPr="00556FE0">
        <w:lastRenderedPageBreak/>
        <w:t>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>/database/</w:t>
      </w:r>
      <w:proofErr w:type="spellStart"/>
      <w:r w:rsidRPr="00556FE0">
        <w:t>pg_data</w:t>
      </w:r>
      <w:proofErr w:type="spellEnd"/>
    </w:p>
    <w:p w14:paraId="6B4C4320" w14:textId="77777777" w:rsidR="00556FE0" w:rsidRPr="00556FE0" w:rsidRDefault="00556FE0" w:rsidP="00556FE0">
      <w:pPr>
        <w:numPr>
          <w:ilvl w:val="2"/>
          <w:numId w:val="45"/>
        </w:numPr>
      </w:pPr>
      <w:r w:rsidRPr="00556FE0">
        <w:t>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>/tomcat_zadus.ctu.cz/</w:t>
      </w:r>
      <w:proofErr w:type="spellStart"/>
      <w:r w:rsidRPr="00556FE0">
        <w:t>assets</w:t>
      </w:r>
      <w:proofErr w:type="spellEnd"/>
      <w:r w:rsidRPr="00556FE0">
        <w:t>/</w:t>
      </w:r>
      <w:proofErr w:type="spellStart"/>
      <w:r w:rsidRPr="00556FE0">
        <w:t>simplifyworks.war</w:t>
      </w:r>
      <w:proofErr w:type="spellEnd"/>
    </w:p>
    <w:p w14:paraId="67B8205B" w14:textId="77777777" w:rsidR="00556FE0" w:rsidRPr="00556FE0" w:rsidRDefault="00556FE0" w:rsidP="00556FE0">
      <w:pPr>
        <w:numPr>
          <w:ilvl w:val="2"/>
          <w:numId w:val="45"/>
        </w:numPr>
      </w:pPr>
      <w:r w:rsidRPr="00556FE0">
        <w:t>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>/tomcat_zadus.ctu.cz/data-</w:t>
      </w:r>
      <w:proofErr w:type="spellStart"/>
      <w:r w:rsidRPr="00556FE0">
        <w:t>loader</w:t>
      </w:r>
      <w:proofErr w:type="spellEnd"/>
      <w:r w:rsidRPr="00556FE0">
        <w:t>/</w:t>
      </w:r>
      <w:proofErr w:type="spellStart"/>
      <w:r w:rsidRPr="00556FE0">
        <w:t>logs</w:t>
      </w:r>
      <w:proofErr w:type="spellEnd"/>
    </w:p>
    <w:p w14:paraId="1DBE2C09" w14:textId="6A50562E" w:rsidR="00556FE0" w:rsidRPr="00556FE0" w:rsidRDefault="00556FE0" w:rsidP="00556FE0">
      <w:pPr>
        <w:numPr>
          <w:ilvl w:val="0"/>
          <w:numId w:val="45"/>
        </w:numPr>
      </w:pPr>
      <w:r w:rsidRPr="00556FE0">
        <w:t>pl</w:t>
      </w:r>
      <w:r>
        <w:t>á</w:t>
      </w:r>
      <w:r w:rsidRPr="00556FE0">
        <w:t>n: 1x m</w:t>
      </w:r>
      <w:r>
        <w:t>ě</w:t>
      </w:r>
      <w:r w:rsidRPr="00556FE0">
        <w:t>s</w:t>
      </w:r>
      <w:r>
        <w:t>íč</w:t>
      </w:r>
      <w:r w:rsidRPr="00556FE0">
        <w:t>n</w:t>
      </w:r>
      <w:r w:rsidR="00FB2753">
        <w:t>ě</w:t>
      </w:r>
      <w:r w:rsidRPr="00556FE0">
        <w:t xml:space="preserve"> full </w:t>
      </w:r>
      <w:proofErr w:type="spellStart"/>
      <w:r w:rsidRPr="00556FE0">
        <w:t>backup</w:t>
      </w:r>
      <w:proofErr w:type="spellEnd"/>
      <w:r w:rsidRPr="00556FE0">
        <w:t xml:space="preserve"> + denn</w:t>
      </w:r>
      <w:r>
        <w:t>ě</w:t>
      </w:r>
      <w:r w:rsidRPr="00556FE0">
        <w:t xml:space="preserve"> </w:t>
      </w:r>
      <w:proofErr w:type="spellStart"/>
      <w:r w:rsidRPr="00556FE0">
        <w:t>incrementaln</w:t>
      </w:r>
      <w:r>
        <w:t>í</w:t>
      </w:r>
      <w:proofErr w:type="spellEnd"/>
      <w:r w:rsidRPr="00556FE0">
        <w:t xml:space="preserve"> z</w:t>
      </w:r>
      <w:r>
        <w:t>á</w:t>
      </w:r>
      <w:r w:rsidRPr="00556FE0">
        <w:t>lohy (jen to co zm</w:t>
      </w:r>
      <w:r>
        <w:t>ě</w:t>
      </w:r>
      <w:r w:rsidRPr="00556FE0">
        <w:t>n</w:t>
      </w:r>
      <w:r>
        <w:t>í</w:t>
      </w:r>
      <w:r w:rsidRPr="00556FE0">
        <w:t>, nap</w:t>
      </w:r>
      <w:r>
        <w:t>ř</w:t>
      </w:r>
      <w:r w:rsidRPr="00556FE0">
        <w:t xml:space="preserve"> </w:t>
      </w:r>
      <w:proofErr w:type="spellStart"/>
      <w:r w:rsidRPr="00556FE0">
        <w:t>dump</w:t>
      </w:r>
      <w:proofErr w:type="spellEnd"/>
      <w:r w:rsidRPr="00556FE0">
        <w:t xml:space="preserve"> </w:t>
      </w:r>
      <w:proofErr w:type="spellStart"/>
      <w:r w:rsidRPr="00556FE0">
        <w:t>db</w:t>
      </w:r>
      <w:proofErr w:type="spellEnd"/>
      <w:r w:rsidRPr="00556FE0">
        <w:t xml:space="preserve"> ve slo</w:t>
      </w:r>
      <w:r w:rsidR="004511CD">
        <w:t>ž</w:t>
      </w:r>
      <w:r w:rsidRPr="00556FE0">
        <w:t>ce: /</w:t>
      </w:r>
      <w:proofErr w:type="spellStart"/>
      <w:r w:rsidRPr="00556FE0">
        <w:t>opt</w:t>
      </w:r>
      <w:proofErr w:type="spellEnd"/>
      <w:r w:rsidRPr="00556FE0">
        <w:t>/</w:t>
      </w:r>
      <w:proofErr w:type="spellStart"/>
      <w:r w:rsidRPr="00556FE0">
        <w:t>ders</w:t>
      </w:r>
      <w:proofErr w:type="spellEnd"/>
      <w:r w:rsidRPr="00556FE0">
        <w:t>/</w:t>
      </w:r>
      <w:proofErr w:type="spellStart"/>
      <w:r w:rsidRPr="00556FE0">
        <w:t>backup</w:t>
      </w:r>
      <w:proofErr w:type="spellEnd"/>
      <w:r w:rsidRPr="00556FE0">
        <w:t>/</w:t>
      </w:r>
      <w:proofErr w:type="spellStart"/>
      <w:r w:rsidRPr="00556FE0">
        <w:t>files-dailydb</w:t>
      </w:r>
      <w:proofErr w:type="spellEnd"/>
    </w:p>
    <w:p w14:paraId="23AC1B1B" w14:textId="270714AE" w:rsidR="00556FE0" w:rsidRPr="00556FE0" w:rsidRDefault="00556FE0" w:rsidP="00556FE0">
      <w:pPr>
        <w:numPr>
          <w:ilvl w:val="0"/>
          <w:numId w:val="45"/>
        </w:numPr>
      </w:pPr>
      <w:r w:rsidRPr="00556FE0">
        <w:t>retence dat: 32 dn</w:t>
      </w:r>
      <w:r w:rsidR="00F449DE">
        <w:t>ů</w:t>
      </w:r>
    </w:p>
    <w:p w14:paraId="68F0531A" w14:textId="77777777" w:rsidR="003B659C" w:rsidRDefault="003A26D5" w:rsidP="003B659C">
      <w:pPr>
        <w:pStyle w:val="Nadpis4"/>
      </w:pPr>
      <w:r>
        <w:t>V</w:t>
      </w:r>
      <w:r w:rsidR="00556FE0" w:rsidRPr="00556FE0">
        <w:t xml:space="preserve"> O2</w:t>
      </w:r>
    </w:p>
    <w:p w14:paraId="0B96D420" w14:textId="60C65230" w:rsidR="00556FE0" w:rsidRPr="00C562E5" w:rsidRDefault="003B659C" w:rsidP="003B659C">
      <w:pPr>
        <w:pStyle w:val="Odstavecseseznamem"/>
        <w:numPr>
          <w:ilvl w:val="0"/>
          <w:numId w:val="48"/>
        </w:numPr>
      </w:pPr>
      <w:r>
        <w:t>t</w:t>
      </w:r>
      <w:r w:rsidR="004B2E6F">
        <w:t>ý</w:t>
      </w:r>
      <w:r w:rsidR="00556FE0" w:rsidRPr="00556FE0">
        <w:t>denn</w:t>
      </w:r>
      <w:r w:rsidR="00556FE0">
        <w:t>í</w:t>
      </w:r>
      <w:r w:rsidR="00556FE0" w:rsidRPr="00556FE0">
        <w:t xml:space="preserve"> </w:t>
      </w:r>
      <w:proofErr w:type="spellStart"/>
      <w:r w:rsidR="00556FE0" w:rsidRPr="00556FE0">
        <w:t>snapshoty</w:t>
      </w:r>
      <w:proofErr w:type="spellEnd"/>
      <w:r w:rsidR="00556FE0" w:rsidRPr="00556FE0">
        <w:t xml:space="preserve"> cel</w:t>
      </w:r>
      <w:r w:rsidR="00556FE0">
        <w:t>é</w:t>
      </w:r>
      <w:r w:rsidR="00556FE0" w:rsidRPr="00556FE0">
        <w:t>ho virtu</w:t>
      </w:r>
      <w:r w:rsidR="00556FE0">
        <w:t>á</w:t>
      </w:r>
      <w:r w:rsidR="00556FE0" w:rsidRPr="00556FE0">
        <w:t>ln</w:t>
      </w:r>
      <w:r w:rsidR="00556FE0">
        <w:t>í</w:t>
      </w:r>
      <w:r w:rsidR="00556FE0" w:rsidRPr="00556FE0">
        <w:t>ho stroje (pl</w:t>
      </w:r>
      <w:r w:rsidR="00556FE0">
        <w:t>á</w:t>
      </w:r>
      <w:r w:rsidR="00556FE0" w:rsidRPr="00556FE0">
        <w:t>n: ka</w:t>
      </w:r>
      <w:r w:rsidR="00556FE0">
        <w:t>ž</w:t>
      </w:r>
      <w:r w:rsidR="00556FE0" w:rsidRPr="00556FE0">
        <w:t>d</w:t>
      </w:r>
      <w:r w:rsidR="00556FE0">
        <w:t>á</w:t>
      </w:r>
      <w:r w:rsidR="00556FE0" w:rsidRPr="00556FE0">
        <w:t xml:space="preserve"> ned</w:t>
      </w:r>
      <w:r w:rsidR="00556FE0">
        <w:t>ě</w:t>
      </w:r>
      <w:r w:rsidR="00556FE0" w:rsidRPr="00556FE0">
        <w:t>le, cca v 5hod r</w:t>
      </w:r>
      <w:r w:rsidR="00F449DE">
        <w:t>á</w:t>
      </w:r>
      <w:r w:rsidR="00556FE0" w:rsidRPr="00556FE0">
        <w:t>no)</w:t>
      </w:r>
      <w:r>
        <w:t>.</w:t>
      </w:r>
    </w:p>
    <w:p w14:paraId="5FC7462E" w14:textId="071DAD92" w:rsidR="00C562E5" w:rsidRDefault="00C562E5"/>
    <w:p w14:paraId="4157B09C" w14:textId="11BAE01F" w:rsidR="00D32867" w:rsidRDefault="31B32064" w:rsidP="00D32867">
      <w:pPr>
        <w:pStyle w:val="Nadpis3"/>
      </w:pPr>
      <w:bookmarkStart w:id="34" w:name="_Toc128576727"/>
      <w:r>
        <w:t>Délka uchování záloh</w:t>
      </w:r>
      <w:bookmarkEnd w:id="34"/>
    </w:p>
    <w:p w14:paraId="21D2CA08" w14:textId="6ADA6168" w:rsidR="00D32867" w:rsidRPr="00D32867" w:rsidRDefault="00CE1E01" w:rsidP="00D32867">
      <w:r>
        <w:t>Zálo</w:t>
      </w:r>
      <w:r w:rsidR="003016EF">
        <w:t xml:space="preserve">hování </w:t>
      </w:r>
      <w:r w:rsidR="00726F3C">
        <w:t>je</w:t>
      </w:r>
      <w:r w:rsidR="003016EF">
        <w:t xml:space="preserve"> prováděno denně. Jednotlivé zálohy budou uchovány po dobu </w:t>
      </w:r>
      <w:r w:rsidR="00477849">
        <w:t>7</w:t>
      </w:r>
      <w:r w:rsidR="00594FA9">
        <w:t xml:space="preserve"> dní.</w:t>
      </w:r>
    </w:p>
    <w:p w14:paraId="451520EA" w14:textId="6D1FEC21" w:rsidR="00A043EE" w:rsidRDefault="31B32064" w:rsidP="00A006EE">
      <w:pPr>
        <w:pStyle w:val="Nadpis3"/>
      </w:pPr>
      <w:bookmarkStart w:id="35" w:name="_Toc128576728"/>
      <w:r>
        <w:t>Obnova dat</w:t>
      </w:r>
      <w:bookmarkEnd w:id="35"/>
    </w:p>
    <w:p w14:paraId="569C8441" w14:textId="16873774" w:rsidR="00A043EE" w:rsidRDefault="00BF356F">
      <w:r>
        <w:t xml:space="preserve">Dojde-li k havárii databáze, případně nechtěnému smazání dat, </w:t>
      </w:r>
      <w:r w:rsidR="00531343">
        <w:t>obnova se provádí</w:t>
      </w:r>
      <w:r>
        <w:t xml:space="preserve"> tímto způsobem:</w:t>
      </w:r>
    </w:p>
    <w:p w14:paraId="4D8A83E2" w14:textId="636D1BAC" w:rsidR="00A043EE" w:rsidRPr="00DF6AF4" w:rsidRDefault="00BF356F" w:rsidP="00DF6AF4">
      <w:pPr>
        <w:pStyle w:val="Odstavecseseznamem"/>
        <w:numPr>
          <w:ilvl w:val="0"/>
          <w:numId w:val="48"/>
        </w:numPr>
      </w:pPr>
      <w:r w:rsidRPr="00DF6AF4">
        <w:t>vypn</w:t>
      </w:r>
      <w:r w:rsidR="00531343">
        <w:t>utí</w:t>
      </w:r>
      <w:r w:rsidRPr="00DF6AF4">
        <w:t xml:space="preserve"> aplikace, které jsou napojeny na </w:t>
      </w:r>
      <w:proofErr w:type="spellStart"/>
      <w:r w:rsidRPr="00DF6AF4">
        <w:t>db</w:t>
      </w:r>
      <w:proofErr w:type="spellEnd"/>
    </w:p>
    <w:p w14:paraId="55F25FE0" w14:textId="67820BE3" w:rsidR="00A043EE" w:rsidRPr="00DF6AF4" w:rsidRDefault="00BF356F" w:rsidP="00DF6AF4">
      <w:pPr>
        <w:pStyle w:val="Odstavecseseznamem"/>
        <w:numPr>
          <w:ilvl w:val="0"/>
          <w:numId w:val="48"/>
        </w:numPr>
      </w:pPr>
      <w:r w:rsidRPr="00DF6AF4">
        <w:t xml:space="preserve">klient vytvoří zálohu </w:t>
      </w:r>
      <w:proofErr w:type="spellStart"/>
      <w:r w:rsidRPr="00DF6AF4">
        <w:t>db</w:t>
      </w:r>
      <w:proofErr w:type="spellEnd"/>
      <w:r w:rsidRPr="00DF6AF4">
        <w:t xml:space="preserve"> stroje v aktuálním stavu</w:t>
      </w:r>
    </w:p>
    <w:p w14:paraId="4E54E7FF" w14:textId="2698556D" w:rsidR="00A043EE" w:rsidRPr="00DF6AF4" w:rsidRDefault="00BF356F" w:rsidP="00DF6AF4">
      <w:pPr>
        <w:pStyle w:val="Odstavecseseznamem"/>
        <w:numPr>
          <w:ilvl w:val="0"/>
          <w:numId w:val="48"/>
        </w:numPr>
      </w:pPr>
      <w:r w:rsidRPr="00DF6AF4">
        <w:t>obno</w:t>
      </w:r>
      <w:r w:rsidR="00531343">
        <w:t>vení</w:t>
      </w:r>
      <w:r w:rsidRPr="00DF6AF4">
        <w:t xml:space="preserve"> dat z archivních logů, příp. online zálohování k času havárie</w:t>
      </w:r>
    </w:p>
    <w:p w14:paraId="2A54F063" w14:textId="6DCCA53F" w:rsidR="00A043EE" w:rsidRPr="00DF6AF4" w:rsidRDefault="00BF356F" w:rsidP="00DF6AF4">
      <w:pPr>
        <w:pStyle w:val="Odstavecseseznamem"/>
        <w:numPr>
          <w:ilvl w:val="0"/>
          <w:numId w:val="48"/>
        </w:numPr>
      </w:pPr>
      <w:r w:rsidRPr="00DF6AF4">
        <w:t xml:space="preserve">z vytvořených </w:t>
      </w:r>
      <w:proofErr w:type="spellStart"/>
      <w:r w:rsidRPr="00DF6AF4">
        <w:t>dumpů</w:t>
      </w:r>
      <w:proofErr w:type="spellEnd"/>
      <w:r w:rsidRPr="00DF6AF4">
        <w:t xml:space="preserve"> jednotlivých nepostižených databází obnov</w:t>
      </w:r>
      <w:r w:rsidR="00531343">
        <w:t>a</w:t>
      </w:r>
      <w:r w:rsidRPr="00DF6AF4">
        <w:t xml:space="preserve"> dat k aktuálnímu stavu</w:t>
      </w:r>
    </w:p>
    <w:p w14:paraId="1187D9D9" w14:textId="5EBC7A37" w:rsidR="00A043EE" w:rsidRDefault="00BF356F">
      <w:r w:rsidRPr="00D62690">
        <w:t xml:space="preserve">Vzhledem k tomu, že </w:t>
      </w:r>
      <w:proofErr w:type="spellStart"/>
      <w:r w:rsidRPr="00D62690">
        <w:t>postgresql</w:t>
      </w:r>
      <w:proofErr w:type="spellEnd"/>
      <w:r w:rsidRPr="00D62690">
        <w:t xml:space="preserve"> nevytváří vždy v jeden okamžik archiv 1:1 k produkčním datům, je možné, že nebude </w:t>
      </w:r>
      <w:r w:rsidR="00531343">
        <w:t xml:space="preserve">možné </w:t>
      </w:r>
      <w:r w:rsidRPr="00D62690">
        <w:t>obnovit naprosto k bodu havárie.</w:t>
      </w:r>
      <w:r>
        <w:t xml:space="preserve"> </w:t>
      </w:r>
    </w:p>
    <w:p w14:paraId="21A320DF" w14:textId="0A30D246" w:rsidR="00CB1F79" w:rsidRPr="00CB1F79" w:rsidRDefault="00CB1F79"/>
    <w:p w14:paraId="4553AAAB" w14:textId="4F0D3328" w:rsidR="00CB1F79" w:rsidRPr="00F67186" w:rsidRDefault="00CB1F79" w:rsidP="00DF6AF4">
      <w:pPr>
        <w:pStyle w:val="Odstavecseseznamem"/>
        <w:numPr>
          <w:ilvl w:val="0"/>
          <w:numId w:val="47"/>
        </w:numPr>
      </w:pPr>
      <w:r w:rsidRPr="00DF6AF4">
        <w:rPr>
          <w:rFonts w:ascii="Times New Roman" w:hAnsi="Times New Roman" w:cs="Times New Roman"/>
          <w:sz w:val="24"/>
          <w:szCs w:val="24"/>
        </w:rPr>
        <w:t>obnova p</w:t>
      </w:r>
      <w:r>
        <w:rPr>
          <w:rFonts w:ascii="Times New Roman" w:hAnsi="Times New Roman" w:cs="Times New Roman"/>
          <w:sz w:val="24"/>
          <w:szCs w:val="24"/>
        </w:rPr>
        <w:t>ř</w:t>
      </w:r>
      <w:r w:rsidRPr="00DF6AF4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ú</w:t>
      </w:r>
      <w:r w:rsidRPr="00DF6AF4">
        <w:rPr>
          <w:rFonts w:ascii="Times New Roman" w:hAnsi="Times New Roman" w:cs="Times New Roman"/>
          <w:sz w:val="24"/>
          <w:szCs w:val="24"/>
        </w:rPr>
        <w:t>pln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DF6AF4">
        <w:rPr>
          <w:rFonts w:ascii="Times New Roman" w:hAnsi="Times New Roman" w:cs="Times New Roman"/>
          <w:sz w:val="24"/>
          <w:szCs w:val="24"/>
        </w:rPr>
        <w:t xml:space="preserve"> ztr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ě</w:t>
      </w:r>
      <w:r w:rsidRPr="00DF6AF4">
        <w:rPr>
          <w:rFonts w:ascii="Times New Roman" w:hAnsi="Times New Roman" w:cs="Times New Roman"/>
          <w:sz w:val="24"/>
          <w:szCs w:val="24"/>
        </w:rPr>
        <w:t xml:space="preserve"> cel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DF6AF4">
        <w:rPr>
          <w:rFonts w:ascii="Times New Roman" w:hAnsi="Times New Roman" w:cs="Times New Roman"/>
          <w:sz w:val="24"/>
          <w:szCs w:val="24"/>
        </w:rPr>
        <w:t>ho virtu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ln</w:t>
      </w:r>
      <w:r>
        <w:rPr>
          <w:rFonts w:ascii="Times New Roman" w:hAnsi="Times New Roman" w:cs="Times New Roman"/>
          <w:sz w:val="24"/>
          <w:szCs w:val="24"/>
        </w:rPr>
        <w:t>í</w:t>
      </w:r>
      <w:r w:rsidRPr="00DF6AF4">
        <w:rPr>
          <w:rFonts w:ascii="Times New Roman" w:hAnsi="Times New Roman" w:cs="Times New Roman"/>
          <w:sz w:val="24"/>
          <w:szCs w:val="24"/>
        </w:rPr>
        <w:t>ho serveru je v re</w:t>
      </w:r>
      <w:r>
        <w:rPr>
          <w:rFonts w:ascii="Times New Roman" w:hAnsi="Times New Roman" w:cs="Times New Roman"/>
          <w:sz w:val="24"/>
          <w:szCs w:val="24"/>
        </w:rPr>
        <w:t>ž</w:t>
      </w:r>
      <w:r w:rsidRPr="00DF6AF4">
        <w:rPr>
          <w:rFonts w:ascii="Times New Roman" w:hAnsi="Times New Roman" w:cs="Times New Roman"/>
          <w:sz w:val="24"/>
          <w:szCs w:val="24"/>
        </w:rPr>
        <w:t>ii O2, kde se vezme posledn</w:t>
      </w:r>
      <w:r>
        <w:rPr>
          <w:rFonts w:ascii="Times New Roman" w:hAnsi="Times New Roman" w:cs="Times New Roman"/>
          <w:sz w:val="24"/>
          <w:szCs w:val="24"/>
        </w:rPr>
        <w:t>í</w:t>
      </w:r>
      <w:r w:rsidRPr="00DF6AF4"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loha cel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DF6AF4">
        <w:rPr>
          <w:rFonts w:ascii="Times New Roman" w:hAnsi="Times New Roman" w:cs="Times New Roman"/>
          <w:sz w:val="24"/>
          <w:szCs w:val="24"/>
        </w:rPr>
        <w:t>ho virtu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lu a obnov</w:t>
      </w:r>
      <w:r>
        <w:rPr>
          <w:rFonts w:ascii="Times New Roman" w:hAnsi="Times New Roman" w:cs="Times New Roman"/>
          <w:sz w:val="24"/>
          <w:szCs w:val="24"/>
        </w:rPr>
        <w:t>í</w:t>
      </w:r>
      <w:r w:rsidRPr="00DF6AF4">
        <w:rPr>
          <w:rFonts w:ascii="Times New Roman" w:hAnsi="Times New Roman" w:cs="Times New Roman"/>
          <w:sz w:val="24"/>
          <w:szCs w:val="24"/>
        </w:rPr>
        <w:t xml:space="preserve"> se 1:1, zde je max ztr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ta 7 dn</w:t>
      </w:r>
      <w:r w:rsidR="00207E18">
        <w:rPr>
          <w:rFonts w:ascii="Times New Roman" w:hAnsi="Times New Roman" w:cs="Times New Roman"/>
          <w:sz w:val="24"/>
          <w:szCs w:val="24"/>
        </w:rPr>
        <w:t>í.</w:t>
      </w:r>
    </w:p>
    <w:p w14:paraId="35C72F4C" w14:textId="1AD687E0" w:rsidR="00CB1F79" w:rsidRPr="00F67186" w:rsidRDefault="00CB1F79" w:rsidP="00DF6AF4">
      <w:pPr>
        <w:pStyle w:val="Odstavecseseznamem"/>
        <w:numPr>
          <w:ilvl w:val="0"/>
          <w:numId w:val="47"/>
        </w:numPr>
      </w:pPr>
      <w:r w:rsidRPr="00DF6AF4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le prob</w:t>
      </w:r>
      <w:r>
        <w:rPr>
          <w:rFonts w:ascii="Times New Roman" w:hAnsi="Times New Roman" w:cs="Times New Roman"/>
          <w:sz w:val="24"/>
          <w:szCs w:val="24"/>
        </w:rPr>
        <w:t>ě</w:t>
      </w:r>
      <w:r w:rsidRPr="00DF6AF4">
        <w:rPr>
          <w:rFonts w:ascii="Times New Roman" w:hAnsi="Times New Roman" w:cs="Times New Roman"/>
          <w:sz w:val="24"/>
          <w:szCs w:val="24"/>
        </w:rPr>
        <w:t>hne obnova ze z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lo</w:t>
      </w:r>
      <w:r>
        <w:rPr>
          <w:rFonts w:ascii="Times New Roman" w:hAnsi="Times New Roman" w:cs="Times New Roman"/>
          <w:sz w:val="24"/>
          <w:szCs w:val="24"/>
        </w:rPr>
        <w:t>ž</w:t>
      </w:r>
      <w:r w:rsidRPr="00DF6AF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í</w:t>
      </w:r>
      <w:r w:rsidRPr="00DF6AF4">
        <w:rPr>
          <w:rFonts w:ascii="Times New Roman" w:hAnsi="Times New Roman" w:cs="Times New Roman"/>
          <w:sz w:val="24"/>
          <w:szCs w:val="24"/>
        </w:rPr>
        <w:t>ho serveru bacula.ders.cz, obnov</w:t>
      </w:r>
      <w:r>
        <w:rPr>
          <w:rFonts w:ascii="Times New Roman" w:hAnsi="Times New Roman" w:cs="Times New Roman"/>
          <w:sz w:val="24"/>
          <w:szCs w:val="24"/>
        </w:rPr>
        <w:t>í</w:t>
      </w:r>
      <w:r w:rsidRPr="00DF6AF4">
        <w:rPr>
          <w:rFonts w:ascii="Times New Roman" w:hAnsi="Times New Roman" w:cs="Times New Roman"/>
          <w:sz w:val="24"/>
          <w:szCs w:val="24"/>
        </w:rPr>
        <w:t xml:space="preserve"> se slo</w:t>
      </w:r>
      <w:r>
        <w:rPr>
          <w:rFonts w:ascii="Times New Roman" w:hAnsi="Times New Roman" w:cs="Times New Roman"/>
          <w:sz w:val="24"/>
          <w:szCs w:val="24"/>
        </w:rPr>
        <w:t>ž</w:t>
      </w:r>
      <w:r w:rsidRPr="00DF6AF4">
        <w:rPr>
          <w:rFonts w:ascii="Times New Roman" w:hAnsi="Times New Roman" w:cs="Times New Roman"/>
          <w:sz w:val="24"/>
          <w:szCs w:val="24"/>
        </w:rPr>
        <w:t>ka /</w:t>
      </w:r>
      <w:proofErr w:type="spellStart"/>
      <w:r w:rsidRPr="00DF6AF4">
        <w:rPr>
          <w:rFonts w:ascii="Times New Roman" w:hAnsi="Times New Roman" w:cs="Times New Roman"/>
          <w:sz w:val="24"/>
          <w:szCs w:val="24"/>
        </w:rPr>
        <w:t>opt</w:t>
      </w:r>
      <w:proofErr w:type="spellEnd"/>
      <w:r w:rsidRPr="00DF6AF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6AF4">
        <w:rPr>
          <w:rFonts w:ascii="Times New Roman" w:hAnsi="Times New Roman" w:cs="Times New Roman"/>
          <w:sz w:val="24"/>
          <w:szCs w:val="24"/>
        </w:rPr>
        <w:t>ders</w:t>
      </w:r>
      <w:proofErr w:type="spellEnd"/>
      <w:r w:rsidRPr="00DF6AF4">
        <w:rPr>
          <w:rFonts w:ascii="Times New Roman" w:hAnsi="Times New Roman" w:cs="Times New Roman"/>
          <w:sz w:val="24"/>
          <w:szCs w:val="24"/>
        </w:rPr>
        <w:t xml:space="preserve"> a</w:t>
      </w:r>
      <w:r w:rsidR="00DF6AF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F6AF4">
        <w:rPr>
          <w:rFonts w:ascii="Times New Roman" w:hAnsi="Times New Roman" w:cs="Times New Roman"/>
          <w:sz w:val="24"/>
          <w:szCs w:val="24"/>
        </w:rPr>
        <w:t>dump</w:t>
      </w:r>
      <w:proofErr w:type="spellEnd"/>
      <w:r w:rsidRPr="00DF6AF4">
        <w:rPr>
          <w:rFonts w:ascii="Times New Roman" w:hAnsi="Times New Roman" w:cs="Times New Roman"/>
          <w:sz w:val="24"/>
          <w:szCs w:val="24"/>
        </w:rPr>
        <w:t xml:space="preserve"> datab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ze, kter</w:t>
      </w:r>
      <w:r>
        <w:rPr>
          <w:rFonts w:ascii="Times New Roman" w:hAnsi="Times New Roman" w:cs="Times New Roman"/>
          <w:sz w:val="24"/>
          <w:szCs w:val="24"/>
        </w:rPr>
        <w:t>ý</w:t>
      </w:r>
      <w:r w:rsidRPr="00DF6AF4">
        <w:rPr>
          <w:rFonts w:ascii="Times New Roman" w:hAnsi="Times New Roman" w:cs="Times New Roman"/>
          <w:sz w:val="24"/>
          <w:szCs w:val="24"/>
        </w:rPr>
        <w:t xml:space="preserve"> je n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sledn</w:t>
      </w:r>
      <w:r>
        <w:rPr>
          <w:rFonts w:ascii="Times New Roman" w:hAnsi="Times New Roman" w:cs="Times New Roman"/>
          <w:sz w:val="24"/>
          <w:szCs w:val="24"/>
        </w:rPr>
        <w:t>ě</w:t>
      </w:r>
      <w:r w:rsidRPr="00DF6A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AF4">
        <w:rPr>
          <w:rFonts w:ascii="Times New Roman" w:hAnsi="Times New Roman" w:cs="Times New Roman"/>
          <w:sz w:val="24"/>
          <w:szCs w:val="24"/>
        </w:rPr>
        <w:t>uploadov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DF6AF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F6AF4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DF6AF4">
        <w:rPr>
          <w:rFonts w:ascii="Times New Roman" w:hAnsi="Times New Roman" w:cs="Times New Roman"/>
          <w:sz w:val="24"/>
          <w:szCs w:val="24"/>
        </w:rPr>
        <w:t>. Zde je max. ztr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DF6AF4">
        <w:rPr>
          <w:rFonts w:ascii="Times New Roman" w:hAnsi="Times New Roman" w:cs="Times New Roman"/>
          <w:sz w:val="24"/>
          <w:szCs w:val="24"/>
        </w:rPr>
        <w:t>ta dat 1 den</w:t>
      </w:r>
      <w:r w:rsidR="00F67198">
        <w:rPr>
          <w:rFonts w:ascii="Times New Roman" w:hAnsi="Times New Roman" w:cs="Times New Roman"/>
          <w:sz w:val="24"/>
          <w:szCs w:val="24"/>
        </w:rPr>
        <w:t>.</w:t>
      </w:r>
    </w:p>
    <w:p w14:paraId="0DFF70F1" w14:textId="77777777" w:rsidR="00CB1F79" w:rsidRDefault="00CB1F79"/>
    <w:p w14:paraId="282730B1" w14:textId="19F4A4AC" w:rsidR="00A043EE" w:rsidRDefault="31B32064" w:rsidP="00A006EE">
      <w:pPr>
        <w:pStyle w:val="Nadpis3"/>
      </w:pPr>
      <w:bookmarkStart w:id="36" w:name="_Toc128576729"/>
      <w:r>
        <w:t>Údržba dat</w:t>
      </w:r>
      <w:bookmarkEnd w:id="36"/>
    </w:p>
    <w:p w14:paraId="5CEFCC40" w14:textId="66D0A998" w:rsidR="00BF356F" w:rsidRDefault="5F0CBFD5" w:rsidP="4194FC5E">
      <w:r>
        <w:t xml:space="preserve">Při realizaci množství dotazů do </w:t>
      </w:r>
      <w:proofErr w:type="spellStart"/>
      <w:r>
        <w:t>db</w:t>
      </w:r>
      <w:proofErr w:type="spellEnd"/>
      <w:r>
        <w:t xml:space="preserve"> prostřednictvím </w:t>
      </w:r>
      <w:proofErr w:type="spellStart"/>
      <w:r>
        <w:t>selectů</w:t>
      </w:r>
      <w:proofErr w:type="spellEnd"/>
      <w:r>
        <w:t>, dochází k vytváření duplicitních (neviditelných) záznamů (</w:t>
      </w:r>
      <w:proofErr w:type="spellStart"/>
      <w:r>
        <w:t>tuples</w:t>
      </w:r>
      <w:proofErr w:type="spellEnd"/>
      <w:r>
        <w:t xml:space="preserve">) pro podporu transakcí, které i přes určitou auto údržbu, </w:t>
      </w:r>
      <w:r>
        <w:lastRenderedPageBreak/>
        <w:t xml:space="preserve">způsobují nárůst </w:t>
      </w:r>
      <w:proofErr w:type="spellStart"/>
      <w:r>
        <w:t>db</w:t>
      </w:r>
      <w:proofErr w:type="spellEnd"/>
      <w:r>
        <w:t xml:space="preserve">. Proto navrhujeme provést manuální údržbu dat, která vymaže tyto redundantní záznamy. Při této manuální údržbě je nutná odstávka napojených aplikací.  </w:t>
      </w:r>
      <w:r w:rsidR="00BF356F">
        <w:br/>
      </w:r>
    </w:p>
    <w:p w14:paraId="628D9C66" w14:textId="485FEB81" w:rsidR="5F0CBFD5" w:rsidRDefault="5F0CBFD5">
      <w:r>
        <w:t>Pozn. Vysvětlení: „</w:t>
      </w:r>
      <w:proofErr w:type="spellStart"/>
      <w:r>
        <w:t>tuples</w:t>
      </w:r>
      <w:proofErr w:type="spellEnd"/>
      <w:r>
        <w:t>“</w:t>
      </w:r>
    </w:p>
    <w:p w14:paraId="33F22C0D" w14:textId="485FEB81" w:rsidR="5F0CBFD5" w:rsidRDefault="5F0CBFD5">
      <w:proofErr w:type="spellStart"/>
      <w:r>
        <w:t>Tuple</w:t>
      </w:r>
      <w:proofErr w:type="spellEnd"/>
      <w:r>
        <w:t xml:space="preserve"> je interní reprezentace řádku v tabulce v systému </w:t>
      </w:r>
      <w:proofErr w:type="spellStart"/>
      <w:r>
        <w:t>PostgreSQL</w:t>
      </w:r>
      <w:proofErr w:type="spellEnd"/>
      <w:r>
        <w:t xml:space="preserve">. Jeden řádek může mít mnoho </w:t>
      </w:r>
      <w:proofErr w:type="spellStart"/>
      <w:r>
        <w:t>tuplů</w:t>
      </w:r>
      <w:proofErr w:type="spellEnd"/>
      <w:r>
        <w:t xml:space="preserve">, které ho reprezentují, ale pouze jeden z těchto </w:t>
      </w:r>
      <w:proofErr w:type="spellStart"/>
      <w:r>
        <w:t>tuplů</w:t>
      </w:r>
      <w:proofErr w:type="spellEnd"/>
      <w:r>
        <w:t xml:space="preserve"> je v každém okamžiku použitelný. Starší běžící transakce mohou vyžadovat přístup ke starším verzím řádku (dalšímu </w:t>
      </w:r>
      <w:proofErr w:type="spellStart"/>
      <w:r>
        <w:t>tuplu</w:t>
      </w:r>
      <w:proofErr w:type="spellEnd"/>
      <w:r>
        <w:t xml:space="preserve">), aby mohly přistupovat k řádku v podobě, v jaké byl v okamžiku zahájení transakce. UPDATE řádků způsobí vytvoření nových verzí </w:t>
      </w:r>
      <w:proofErr w:type="spellStart"/>
      <w:r>
        <w:t>tuple</w:t>
      </w:r>
      <w:proofErr w:type="spellEnd"/>
      <w:r>
        <w:t>. Vytváření více verzí každého řádku tímto způsobem se nazývá řízení souběžnosti více verzí (MVCC).</w:t>
      </w:r>
    </w:p>
    <w:p w14:paraId="38BFB8B1" w14:textId="77777777" w:rsidR="00872E21" w:rsidRDefault="00872E21"/>
    <w:p w14:paraId="58CEDAD3" w14:textId="2BB59AF0" w:rsidR="00CC511D" w:rsidRDefault="00CC511D">
      <w:r>
        <w:t>Odstávkou se v tomto případě rozumí předem vyhláš</w:t>
      </w:r>
      <w:r w:rsidR="00D556DC">
        <w:t>ený termín, kdy aplikace nebude dostupná</w:t>
      </w:r>
      <w:r w:rsidR="00B332C6">
        <w:t xml:space="preserve">, včetně funkcí používaných pomocí API. Termín odstávky </w:t>
      </w:r>
      <w:r w:rsidR="00361690">
        <w:t xml:space="preserve">bude určen s předstihem, po domluvě s uživateli a předpokládáme její provedení </w:t>
      </w:r>
      <w:r w:rsidR="001869A0">
        <w:t xml:space="preserve">mimo standardní pracovní dobu. Tzn. bude prováděna </w:t>
      </w:r>
      <w:r w:rsidR="00351502">
        <w:t>ve večerních hodinách.</w:t>
      </w:r>
      <w:r w:rsidR="00564B7B">
        <w:t xml:space="preserve"> Doba odstávky je standardně v jednotkách hodin.</w:t>
      </w:r>
    </w:p>
    <w:p w14:paraId="31DD104E" w14:textId="08C73E75" w:rsidR="00872E21" w:rsidRDefault="00872E21"/>
    <w:p w14:paraId="1C82F6E1" w14:textId="62E7471E" w:rsidR="00A03347" w:rsidRDefault="007926FA" w:rsidP="00DF6AF4">
      <w:pPr>
        <w:pStyle w:val="Nadpis1"/>
      </w:pPr>
      <w:bookmarkStart w:id="37" w:name="_6uosno8n4f7i" w:colFirst="0" w:colLast="0"/>
      <w:bookmarkStart w:id="38" w:name="_Toc128576730"/>
      <w:bookmarkEnd w:id="37"/>
      <w:r>
        <w:lastRenderedPageBreak/>
        <w:t>Více faktorová</w:t>
      </w:r>
      <w:r w:rsidR="00A03347">
        <w:t xml:space="preserve"> autentizace</w:t>
      </w:r>
      <w:bookmarkEnd w:id="38"/>
    </w:p>
    <w:p w14:paraId="6745D1D4" w14:textId="0C273D3D" w:rsidR="00A03347" w:rsidRDefault="00A03347" w:rsidP="00A03347">
      <w:r>
        <w:t xml:space="preserve">Uživatelé přihlašující se pomocí UI </w:t>
      </w:r>
      <w:r w:rsidR="00AA7F8E">
        <w:t>používají</w:t>
      </w:r>
      <w:r>
        <w:t xml:space="preserve"> k přihlášení </w:t>
      </w:r>
      <w:r w:rsidR="007926FA">
        <w:t>více faktorovou</w:t>
      </w:r>
      <w:r>
        <w:t xml:space="preserve"> autentizaci.</w:t>
      </w:r>
      <w:r w:rsidR="005E7221">
        <w:t xml:space="preserve"> </w:t>
      </w:r>
      <w:r w:rsidR="002814B0">
        <w:t xml:space="preserve">Pro přihlašování </w:t>
      </w:r>
      <w:r w:rsidR="00726F3C">
        <w:t>slouží</w:t>
      </w:r>
      <w:r w:rsidR="002814B0">
        <w:t xml:space="preserve"> </w:t>
      </w:r>
      <w:r w:rsidR="00B11B0D">
        <w:t>OTP (</w:t>
      </w:r>
      <w:proofErr w:type="spellStart"/>
      <w:r w:rsidR="00B11B0D">
        <w:t>one</w:t>
      </w:r>
      <w:proofErr w:type="spellEnd"/>
      <w:r w:rsidR="00B11B0D">
        <w:t xml:space="preserve"> </w:t>
      </w:r>
      <w:proofErr w:type="spellStart"/>
      <w:r w:rsidR="00B11B0D">
        <w:t>time</w:t>
      </w:r>
      <w:proofErr w:type="spellEnd"/>
      <w:r w:rsidR="00B11B0D">
        <w:t xml:space="preserve"> </w:t>
      </w:r>
      <w:proofErr w:type="spellStart"/>
      <w:r w:rsidR="00B11B0D">
        <w:t>passwords</w:t>
      </w:r>
      <w:proofErr w:type="spellEnd"/>
      <w:r w:rsidR="00B11B0D">
        <w:t>)</w:t>
      </w:r>
      <w:r w:rsidR="009B0294">
        <w:t xml:space="preserve"> </w:t>
      </w:r>
      <w:r w:rsidR="00A12C9C">
        <w:t xml:space="preserve">pomocí systému </w:t>
      </w:r>
      <w:proofErr w:type="spellStart"/>
      <w:r w:rsidR="00A12C9C">
        <w:t>Keycloak</w:t>
      </w:r>
      <w:proofErr w:type="spellEnd"/>
      <w:r w:rsidR="00FA5E6E">
        <w:t xml:space="preserve"> (keycloak.org)</w:t>
      </w:r>
      <w:r w:rsidR="00A12C9C">
        <w:t>.</w:t>
      </w:r>
    </w:p>
    <w:p w14:paraId="76A7EACA" w14:textId="28209004" w:rsidR="00A12C9C" w:rsidRDefault="31B32064" w:rsidP="00A03347">
      <w:bookmarkStart w:id="39" w:name="_ana4e9mm2kol"/>
      <w:bookmarkEnd w:id="39"/>
      <w:r>
        <w:t xml:space="preserve">Pro generování OTP </w:t>
      </w:r>
      <w:r w:rsidR="00726F3C">
        <w:t>jsou</w:t>
      </w:r>
      <w:r>
        <w:t xml:space="preserve"> použity free generátory OTP jako např.: Google </w:t>
      </w:r>
      <w:proofErr w:type="spellStart"/>
      <w:r>
        <w:t>authentikátor</w:t>
      </w:r>
      <w:proofErr w:type="spellEnd"/>
      <w:r>
        <w:t xml:space="preserve"> nebo Free OTP.</w:t>
      </w:r>
    </w:p>
    <w:p w14:paraId="6C2E2EAB" w14:textId="0983E1E4" w:rsidR="31B32064" w:rsidRDefault="31B32064" w:rsidP="31B32064"/>
    <w:p w14:paraId="7C8FA5C7" w14:textId="77777777" w:rsidR="00A03347" w:rsidRDefault="00A03347" w:rsidP="00543625">
      <w:pPr>
        <w:pStyle w:val="Nadpis3"/>
      </w:pPr>
      <w:bookmarkStart w:id="40" w:name="_Toc128576731"/>
      <w:r>
        <w:t>Přihlašování pomocí certifikátů</w:t>
      </w:r>
      <w:bookmarkEnd w:id="40"/>
    </w:p>
    <w:p w14:paraId="2DD7B57C" w14:textId="6E34C78F" w:rsidR="00A03347" w:rsidRDefault="00B16186" w:rsidP="00A03347">
      <w:r>
        <w:t xml:space="preserve">Pro přístup do aplikace pomocí API </w:t>
      </w:r>
      <w:r w:rsidR="0014648C">
        <w:t>budou na serveru IS povoleny p</w:t>
      </w:r>
      <w:r w:rsidR="001F4C4A">
        <w:t xml:space="preserve">řístupy pouze ze serverů, které se budou schopny prokázat certifikáty </w:t>
      </w:r>
      <w:r w:rsidR="007B788A">
        <w:t xml:space="preserve">vydanými </w:t>
      </w:r>
      <w:r w:rsidR="00930ADC">
        <w:t>ČTÚ.</w:t>
      </w:r>
    </w:p>
    <w:p w14:paraId="4A32FC3A" w14:textId="6000A9DB" w:rsidR="00543625" w:rsidRDefault="00543625" w:rsidP="00543625">
      <w:pPr>
        <w:pStyle w:val="Nadpis3"/>
      </w:pPr>
      <w:bookmarkStart w:id="41" w:name="_Toc128576732"/>
      <w:r>
        <w:t>Minimální doby uchování záznamů v aplikaci</w:t>
      </w:r>
      <w:bookmarkEnd w:id="41"/>
    </w:p>
    <w:p w14:paraId="623F6FBC" w14:textId="55028BA9" w:rsidR="00D83014" w:rsidRDefault="00D83014" w:rsidP="00DF6AF4">
      <w:r>
        <w:t>Dle</w:t>
      </w:r>
      <w:r w:rsidR="00AA7F8E">
        <w:t xml:space="preserve"> § 3d </w:t>
      </w:r>
      <w:r>
        <w:t xml:space="preserve">nařízení vlády </w:t>
      </w:r>
      <w:r w:rsidR="00AA7F8E">
        <w:t xml:space="preserve">č. 500/2021 </w:t>
      </w:r>
      <w:r>
        <w:t xml:space="preserve">Sb. </w:t>
      </w:r>
      <w:r w:rsidR="00AA7F8E">
        <w:t>platí</w:t>
      </w:r>
      <w:r>
        <w:t>:</w:t>
      </w:r>
    </w:p>
    <w:p w14:paraId="1344E68B" w14:textId="77777777" w:rsidR="00AA7F8E" w:rsidRDefault="00AA7F8E" w:rsidP="00AA7F8E">
      <w:r>
        <w:t>(1) Poskytovatel univerzální služby uchovává údaje v seznamu osob podle § 3 po dobu poskytování zvláštní ceny nebo speciálního tarifu a po dobu 5 let od konce posledního zúčtovacího období pro uplatnění žádosti o úhradu ztráty z poskytování zvláštních cen.</w:t>
      </w:r>
    </w:p>
    <w:p w14:paraId="155EBF2D" w14:textId="77777777" w:rsidR="00AA7F8E" w:rsidRDefault="00AA7F8E" w:rsidP="00AA7F8E">
      <w:r>
        <w:t>(2) Úřad uchovává údaje v seznamu osob podle § 3b po dobu poskytování zvláštní ceny nebo speciálního tarifu a po dobu 5 let od konce posledního zúčtovacího období pro uplatnění žádosti o úhradu ztráty z poskytování zvláštních cen.</w:t>
      </w:r>
    </w:p>
    <w:p w14:paraId="1F166F38" w14:textId="4AB290CE" w:rsidR="006F72AF" w:rsidRDefault="006F72AF" w:rsidP="006F72AF">
      <w:pPr>
        <w:pStyle w:val="Nadpis3"/>
      </w:pPr>
      <w:bookmarkStart w:id="42" w:name="_Toc128576733"/>
      <w:r>
        <w:t>Logování událostí a operací</w:t>
      </w:r>
      <w:bookmarkEnd w:id="42"/>
    </w:p>
    <w:p w14:paraId="620C8452" w14:textId="5D7EA770" w:rsidR="006F72AF" w:rsidRDefault="006F72AF" w:rsidP="006F72AF">
      <w:r>
        <w:t xml:space="preserve">Aplikační logy </w:t>
      </w:r>
      <w:r w:rsidR="00C562E5">
        <w:t>jsou</w:t>
      </w:r>
      <w:r>
        <w:t xml:space="preserve"> uchovávány minimálně 12 měsíců.</w:t>
      </w:r>
    </w:p>
    <w:p w14:paraId="5EEA6CFF" w14:textId="0DBCA3B2" w:rsidR="00CB1F79" w:rsidRDefault="00CB1F79" w:rsidP="006F72AF"/>
    <w:p w14:paraId="71E77001" w14:textId="3CC584B7" w:rsidR="00CB1F79" w:rsidRPr="00CB1F79" w:rsidRDefault="00CB1F79" w:rsidP="00DF6AF4">
      <w:r>
        <w:t>L</w:t>
      </w:r>
      <w:r w:rsidRPr="00CB1F79">
        <w:t>ogy se standardn</w:t>
      </w:r>
      <w:r>
        <w:t>ě</w:t>
      </w:r>
      <w:r w:rsidRPr="00CB1F79">
        <w:t xml:space="preserve"> nez</w:t>
      </w:r>
      <w:r>
        <w:t>á</w:t>
      </w:r>
      <w:r w:rsidRPr="00CB1F79">
        <w:t>lohuji do extern</w:t>
      </w:r>
      <w:r>
        <w:t>í</w:t>
      </w:r>
      <w:r w:rsidRPr="00CB1F79">
        <w:t xml:space="preserve">ho </w:t>
      </w:r>
      <w:r>
        <w:t>ú</w:t>
      </w:r>
      <w:r w:rsidRPr="00CB1F79">
        <w:t>lo</w:t>
      </w:r>
      <w:r>
        <w:t>ž</w:t>
      </w:r>
      <w:r w:rsidRPr="00CB1F79">
        <w:t>i</w:t>
      </w:r>
      <w:r>
        <w:t>š</w:t>
      </w:r>
      <w:r w:rsidRPr="00CB1F79">
        <w:t>t</w:t>
      </w:r>
      <w:r>
        <w:t>ě</w:t>
      </w:r>
      <w:r w:rsidRPr="00CB1F79">
        <w:t>. Tud</w:t>
      </w:r>
      <w:r>
        <w:t>íž</w:t>
      </w:r>
      <w:r w:rsidRPr="00CB1F79">
        <w:t xml:space="preserve"> p</w:t>
      </w:r>
      <w:r>
        <w:t>ř</w:t>
      </w:r>
      <w:r w:rsidRPr="00CB1F79">
        <w:t>i obnov</w:t>
      </w:r>
      <w:r>
        <w:t>ě</w:t>
      </w:r>
      <w:r w:rsidRPr="00CB1F79">
        <w:t xml:space="preserve"> cel</w:t>
      </w:r>
      <w:r>
        <w:t>é</w:t>
      </w:r>
      <w:r w:rsidRPr="00CB1F79">
        <w:t xml:space="preserve">ho </w:t>
      </w:r>
      <w:r w:rsidR="00DF6AF4" w:rsidRPr="00CB1F79">
        <w:t>virtuáln</w:t>
      </w:r>
      <w:r w:rsidR="00DF6AF4">
        <w:t>í</w:t>
      </w:r>
      <w:r w:rsidR="00DF6AF4" w:rsidRPr="00CB1F79">
        <w:t>ho</w:t>
      </w:r>
      <w:r w:rsidRPr="00CB1F79">
        <w:t xml:space="preserve"> stroje dojde ke ztr</w:t>
      </w:r>
      <w:r>
        <w:t>á</w:t>
      </w:r>
      <w:r w:rsidRPr="00CB1F79">
        <w:t>t</w:t>
      </w:r>
      <w:r>
        <w:t>ě</w:t>
      </w:r>
      <w:r w:rsidRPr="00CB1F79">
        <w:t xml:space="preserve"> max 7dni logu</w:t>
      </w:r>
    </w:p>
    <w:p w14:paraId="18E08B4E" w14:textId="77777777" w:rsidR="00CB1F79" w:rsidRPr="006F72AF" w:rsidRDefault="00CB1F79" w:rsidP="006F72AF"/>
    <w:p w14:paraId="1CCE52EE" w14:textId="591A714E" w:rsidR="00147616" w:rsidRDefault="00726F3C" w:rsidP="00A81351">
      <w:pPr>
        <w:pStyle w:val="Nadpis1"/>
      </w:pPr>
      <w:bookmarkStart w:id="43" w:name="_Toc128576734"/>
      <w:r>
        <w:lastRenderedPageBreak/>
        <w:t>Přístup do aplikace a jejímu obsahu</w:t>
      </w:r>
      <w:bookmarkEnd w:id="43"/>
    </w:p>
    <w:p w14:paraId="016826F4" w14:textId="230D59DC" w:rsidR="003F01CA" w:rsidRDefault="003F01CA" w:rsidP="00A81351">
      <w:pPr>
        <w:pStyle w:val="Nadpis3"/>
      </w:pPr>
      <w:bookmarkStart w:id="44" w:name="_e63zd2yzjjk4" w:colFirst="0" w:colLast="0"/>
      <w:bookmarkStart w:id="45" w:name="_Toc128576735"/>
      <w:bookmarkEnd w:id="44"/>
      <w:r>
        <w:t>Správa uživatelů</w:t>
      </w:r>
      <w:bookmarkEnd w:id="45"/>
    </w:p>
    <w:p w14:paraId="13AB1D22" w14:textId="2F5E5AD9" w:rsidR="003F01CA" w:rsidRDefault="003F01CA" w:rsidP="00DF6FF5">
      <w:r>
        <w:t xml:space="preserve">Uživatelé do aplikace </w:t>
      </w:r>
      <w:r w:rsidR="00954391">
        <w:t>přistupují</w:t>
      </w:r>
      <w:r>
        <w:t xml:space="preserve"> s různou úrovní oprávnění. Pro účely nastavení přístupových práv jsou uživatelé rozděleny do tří skupin:</w:t>
      </w:r>
    </w:p>
    <w:p w14:paraId="26896790" w14:textId="409A7673" w:rsidR="003F01CA" w:rsidRDefault="003F01CA" w:rsidP="00A81351">
      <w:pPr>
        <w:pStyle w:val="Odstavecseseznamem"/>
        <w:numPr>
          <w:ilvl w:val="0"/>
          <w:numId w:val="27"/>
        </w:numPr>
      </w:pPr>
      <w:r w:rsidRPr="0024578E">
        <w:rPr>
          <w:b/>
          <w:bCs/>
        </w:rPr>
        <w:t xml:space="preserve">Interní </w:t>
      </w:r>
      <w:r w:rsidR="005B31EB" w:rsidRPr="0024578E">
        <w:rPr>
          <w:b/>
          <w:bCs/>
        </w:rPr>
        <w:t>uživatel</w:t>
      </w:r>
      <w:r w:rsidR="005B31EB">
        <w:t xml:space="preserve"> – uživatel</w:t>
      </w:r>
      <w:r>
        <w:t xml:space="preserve"> ČT</w:t>
      </w:r>
      <w:r w:rsidR="00EE2AFC">
        <w:t>Ú</w:t>
      </w:r>
    </w:p>
    <w:p w14:paraId="0056C5DD" w14:textId="394A7DA1" w:rsidR="003F01CA" w:rsidRDefault="31B32064" w:rsidP="00A81351">
      <w:pPr>
        <w:pStyle w:val="Odstavecseseznamem"/>
        <w:numPr>
          <w:ilvl w:val="0"/>
          <w:numId w:val="27"/>
        </w:numPr>
      </w:pPr>
      <w:r w:rsidRPr="31B32064">
        <w:rPr>
          <w:b/>
          <w:bCs/>
        </w:rPr>
        <w:t>Externí přístup</w:t>
      </w:r>
      <w:r>
        <w:t xml:space="preserve"> – uživatel poskytovatele</w:t>
      </w:r>
    </w:p>
    <w:p w14:paraId="1BF15025" w14:textId="2FE4647C" w:rsidR="003F01CA" w:rsidRDefault="31B32064" w:rsidP="00A81351">
      <w:pPr>
        <w:pStyle w:val="Odstavecseseznamem"/>
        <w:numPr>
          <w:ilvl w:val="0"/>
          <w:numId w:val="27"/>
        </w:numPr>
      </w:pPr>
      <w:r w:rsidRPr="31B32064">
        <w:rPr>
          <w:b/>
          <w:bCs/>
        </w:rPr>
        <w:t>Externí přístup</w:t>
      </w:r>
      <w:r>
        <w:t xml:space="preserve"> – administrátor poskytovatele</w:t>
      </w:r>
    </w:p>
    <w:p w14:paraId="6F685388" w14:textId="41735094" w:rsidR="003F01CA" w:rsidRDefault="003F01CA" w:rsidP="00A81351">
      <w:pPr>
        <w:pStyle w:val="Nadpis4"/>
      </w:pPr>
      <w:bookmarkStart w:id="46" w:name="_h62gsyp8sctx" w:colFirst="0" w:colLast="0"/>
      <w:bookmarkEnd w:id="46"/>
      <w:r>
        <w:t xml:space="preserve">Interní </w:t>
      </w:r>
      <w:r w:rsidR="005B31EB">
        <w:t>uživatel – uživatel</w:t>
      </w:r>
      <w:r>
        <w:t xml:space="preserve"> </w:t>
      </w:r>
      <w:r w:rsidR="00EE2AFC">
        <w:t>ČTÚ</w:t>
      </w:r>
    </w:p>
    <w:p w14:paraId="10598E32" w14:textId="77777777" w:rsidR="003F01CA" w:rsidRDefault="003F01CA" w:rsidP="00DF6FF5">
      <w:r>
        <w:t>Přístup primárně slouží pro kontrolní činnost a generování reportů, konzumace dat / přehledů.</w:t>
      </w:r>
    </w:p>
    <w:p w14:paraId="55DF3C26" w14:textId="77777777" w:rsidR="003F01CA" w:rsidRDefault="003F01CA" w:rsidP="00DF6FF5">
      <w:r>
        <w:t>Dále pak možnost označení záznamu žadatele za duplicitu.</w:t>
      </w:r>
    </w:p>
    <w:p w14:paraId="30586F26" w14:textId="77777777" w:rsidR="003F01CA" w:rsidRDefault="003F01CA" w:rsidP="00DF6FF5">
      <w:r>
        <w:t>Seznam rolí:</w:t>
      </w:r>
    </w:p>
    <w:p w14:paraId="4BACE1A4" w14:textId="54FC2140" w:rsidR="003F01CA" w:rsidRPr="00DF6FF5" w:rsidRDefault="00FA2141" w:rsidP="00A81351">
      <w:pPr>
        <w:pStyle w:val="Odstavecseseznamem"/>
        <w:numPr>
          <w:ilvl w:val="0"/>
          <w:numId w:val="26"/>
        </w:numPr>
      </w:pPr>
      <w:r>
        <w:t>XXXXXXXXXXXX</w:t>
      </w:r>
    </w:p>
    <w:p w14:paraId="42592C71" w14:textId="25849A44" w:rsidR="003F01CA" w:rsidRPr="00DF6FF5" w:rsidRDefault="00FA2141" w:rsidP="00A81351">
      <w:pPr>
        <w:pStyle w:val="Odstavecseseznamem"/>
        <w:numPr>
          <w:ilvl w:val="0"/>
          <w:numId w:val="26"/>
        </w:numPr>
      </w:pPr>
      <w:r>
        <w:t>XXXXXXXXXXXX</w:t>
      </w:r>
    </w:p>
    <w:p w14:paraId="206A04F0" w14:textId="1100E55E" w:rsidR="003F01CA" w:rsidRDefault="31B32064" w:rsidP="00A81351">
      <w:pPr>
        <w:pStyle w:val="Nadpis4"/>
      </w:pPr>
      <w:bookmarkStart w:id="47" w:name="_j9cujlfoakw9"/>
      <w:bookmarkEnd w:id="47"/>
      <w:r>
        <w:t>Externí přístup – uživatel poskytovatele</w:t>
      </w:r>
    </w:p>
    <w:p w14:paraId="1E4C1D2B" w14:textId="7A399B5A" w:rsidR="003F01CA" w:rsidRDefault="003F01CA" w:rsidP="00DF6FF5">
      <w:r>
        <w:t>Přístup primárně slouží k naplnění uživatelských scénářů. Dále pak pro uživatelské akce na záznamu žadatele, konkrétně „</w:t>
      </w:r>
      <w:r w:rsidR="1D4A697E">
        <w:t>založit slevu”,</w:t>
      </w:r>
      <w:r>
        <w:t xml:space="preserve"> “stornovat</w:t>
      </w:r>
      <w:r w:rsidR="1D4A697E">
        <w:t>”, “Předčasné ukončení” a “uložit změnu</w:t>
      </w:r>
      <w:r>
        <w:t>”</w:t>
      </w:r>
    </w:p>
    <w:p w14:paraId="6791DC89" w14:textId="77777777" w:rsidR="003F01CA" w:rsidRDefault="003F01CA" w:rsidP="00DF6FF5">
      <w:r>
        <w:t>Seznam rolí:</w:t>
      </w:r>
    </w:p>
    <w:p w14:paraId="61C660DD" w14:textId="64333F2D" w:rsidR="003F01CA" w:rsidRPr="003F01CA" w:rsidRDefault="00FA2141" w:rsidP="00A81351">
      <w:pPr>
        <w:pStyle w:val="Odstavecseseznamem"/>
        <w:numPr>
          <w:ilvl w:val="0"/>
          <w:numId w:val="25"/>
        </w:numPr>
      </w:pPr>
      <w:r>
        <w:t>XXXXXXXXXXX</w:t>
      </w:r>
    </w:p>
    <w:p w14:paraId="29E7F643" w14:textId="49444F1D" w:rsidR="003F01CA" w:rsidRPr="003F01CA" w:rsidRDefault="00FA2141" w:rsidP="00A81351">
      <w:pPr>
        <w:pStyle w:val="Odstavecseseznamem"/>
        <w:numPr>
          <w:ilvl w:val="0"/>
          <w:numId w:val="25"/>
        </w:numPr>
      </w:pPr>
      <w:r>
        <w:t>XXXXXXXXXXXX</w:t>
      </w:r>
    </w:p>
    <w:p w14:paraId="056BA4E5" w14:textId="529AA0F4" w:rsidR="003F01CA" w:rsidRDefault="31B32064" w:rsidP="00A81351">
      <w:pPr>
        <w:pStyle w:val="Nadpis4"/>
      </w:pPr>
      <w:bookmarkStart w:id="48" w:name="_79ul2j38yaq5"/>
      <w:bookmarkEnd w:id="48"/>
      <w:r>
        <w:t>Externí přístup – administrátor poskytovatele</w:t>
      </w:r>
    </w:p>
    <w:p w14:paraId="0DA18963" w14:textId="7A924057" w:rsidR="003F01CA" w:rsidRDefault="31B32064" w:rsidP="31B32064">
      <w:r>
        <w:t>Přístup umožňuje stejná práva jako uživatel skupiny „Externí přístup – uživatel poskytovatele“.</w:t>
      </w:r>
    </w:p>
    <w:p w14:paraId="0920442E" w14:textId="77777777" w:rsidR="003F01CA" w:rsidRDefault="003F01CA" w:rsidP="00DF6FF5">
      <w:r>
        <w:t>Dále pak umožní správu (založení/mazání/editace) uživatelů v rámci své organizace.</w:t>
      </w:r>
    </w:p>
    <w:p w14:paraId="11BBE594" w14:textId="77777777" w:rsidR="003F01CA" w:rsidRDefault="003F01CA" w:rsidP="007C34B1">
      <w:pPr>
        <w:keepNext/>
      </w:pPr>
      <w:r>
        <w:t>Seznam rolí:</w:t>
      </w:r>
    </w:p>
    <w:p w14:paraId="70632007" w14:textId="4369B27A" w:rsidR="003F01CA" w:rsidRPr="004A5A4C" w:rsidRDefault="00FA2141" w:rsidP="00A81351">
      <w:pPr>
        <w:numPr>
          <w:ilvl w:val="0"/>
          <w:numId w:val="22"/>
        </w:numPr>
      </w:pPr>
      <w:r>
        <w:t>XXXXXXXXXXX</w:t>
      </w:r>
    </w:p>
    <w:p w14:paraId="25D08E67" w14:textId="0801AF00" w:rsidR="003F01CA" w:rsidRPr="004A5A4C" w:rsidRDefault="00FA2141" w:rsidP="00A81351">
      <w:pPr>
        <w:numPr>
          <w:ilvl w:val="0"/>
          <w:numId w:val="22"/>
        </w:numPr>
      </w:pPr>
      <w:r>
        <w:t>XXXXXXXXXXX</w:t>
      </w:r>
    </w:p>
    <w:p w14:paraId="4CF3C196" w14:textId="59BF4B99" w:rsidR="003F01CA" w:rsidRPr="004A5A4C" w:rsidRDefault="00FA2141" w:rsidP="00A81351">
      <w:pPr>
        <w:numPr>
          <w:ilvl w:val="0"/>
          <w:numId w:val="22"/>
        </w:numPr>
      </w:pPr>
      <w:r>
        <w:t>XXXXXXXXXXXX</w:t>
      </w:r>
    </w:p>
    <w:p w14:paraId="5EB61798" w14:textId="1A193816" w:rsidR="003F01CA" w:rsidRDefault="31B32064" w:rsidP="00A81351">
      <w:pPr>
        <w:pStyle w:val="Nadpis4"/>
      </w:pPr>
      <w:bookmarkStart w:id="49" w:name="_1to2cngprxo7"/>
      <w:bookmarkEnd w:id="49"/>
      <w:r>
        <w:t>Význam uvedených rolí</w:t>
      </w:r>
    </w:p>
    <w:p w14:paraId="0AB3FB76" w14:textId="77777777" w:rsidR="003F01CA" w:rsidRDefault="003F01CA" w:rsidP="003F01CA">
      <w:r>
        <w:t>Popis významu rolí uvedených výše.</w:t>
      </w:r>
    </w:p>
    <w:p w14:paraId="35C29E28" w14:textId="3B4AA591" w:rsidR="003F01CA" w:rsidRDefault="00FA2141" w:rsidP="00A81351">
      <w:pPr>
        <w:numPr>
          <w:ilvl w:val="0"/>
          <w:numId w:val="22"/>
        </w:numPr>
      </w:pPr>
      <w:r>
        <w:t>XXXXXXXX</w:t>
      </w:r>
      <w:r w:rsidR="005B31EB">
        <w:t xml:space="preserve"> – viditelnost</w:t>
      </w:r>
      <w:r w:rsidR="003F01CA">
        <w:t xml:space="preserve"> samotného modulu OOD</w:t>
      </w:r>
    </w:p>
    <w:p w14:paraId="063A3888" w14:textId="1FA6D273" w:rsidR="003F01CA" w:rsidRDefault="00FA2141" w:rsidP="00A81351">
      <w:pPr>
        <w:numPr>
          <w:ilvl w:val="0"/>
          <w:numId w:val="22"/>
        </w:numPr>
      </w:pPr>
      <w:r>
        <w:t>XXXXXX</w:t>
      </w:r>
      <w:r w:rsidR="005B31EB">
        <w:t xml:space="preserve"> – role</w:t>
      </w:r>
      <w:r w:rsidR="003F01CA">
        <w:t xml:space="preserve"> opravňující uživatele provádět dílčí</w:t>
      </w:r>
      <w:r w:rsidR="00520F45">
        <w:t xml:space="preserve"> </w:t>
      </w:r>
      <w:r w:rsidR="003F01CA">
        <w:t>akce nad záznamem žadatele, podrobněji popsáno níže</w:t>
      </w:r>
    </w:p>
    <w:p w14:paraId="02975E46" w14:textId="6E3B668B" w:rsidR="003F01CA" w:rsidRDefault="00FA2141" w:rsidP="00A81351">
      <w:pPr>
        <w:numPr>
          <w:ilvl w:val="0"/>
          <w:numId w:val="22"/>
        </w:numPr>
      </w:pPr>
      <w:r>
        <w:lastRenderedPageBreak/>
        <w:t>XXXXXXXXXXX</w:t>
      </w:r>
      <w:r w:rsidR="31B32064">
        <w:t xml:space="preserve"> – opravňuje uživatele vidět všechny záznamy žadatelů a jejich administraci (např. smazání) - </w:t>
      </w:r>
      <w:r w:rsidR="31B32064" w:rsidRPr="31B32064">
        <w:rPr>
          <w:b/>
          <w:bCs/>
        </w:rPr>
        <w:t xml:space="preserve">roli neobdrží </w:t>
      </w:r>
      <w:proofErr w:type="spellStart"/>
      <w:r w:rsidR="31B32064" w:rsidRPr="31B32064">
        <w:rPr>
          <w:b/>
          <w:bCs/>
        </w:rPr>
        <w:t>žadný</w:t>
      </w:r>
      <w:proofErr w:type="spellEnd"/>
      <w:r w:rsidR="31B32064" w:rsidRPr="31B32064">
        <w:rPr>
          <w:b/>
          <w:bCs/>
        </w:rPr>
        <w:t xml:space="preserve"> uživatel poskytovatele</w:t>
      </w:r>
    </w:p>
    <w:p w14:paraId="040864FF" w14:textId="6FB296CD" w:rsidR="003F01CA" w:rsidRDefault="00FA2141" w:rsidP="00A81351">
      <w:pPr>
        <w:numPr>
          <w:ilvl w:val="0"/>
          <w:numId w:val="22"/>
        </w:numPr>
      </w:pPr>
      <w:r>
        <w:t>XXXXXXXX</w:t>
      </w:r>
      <w:r w:rsidR="005B31EB">
        <w:t xml:space="preserve"> – umožňuje</w:t>
      </w:r>
      <w:r w:rsidR="003F01CA">
        <w:t xml:space="preserve"> uživateli spravovat uživatele v rámci vlastní organizace</w:t>
      </w:r>
    </w:p>
    <w:p w14:paraId="51173BA4" w14:textId="3CF37FE0" w:rsidR="003F01CA" w:rsidRDefault="31B32064" w:rsidP="00A81351">
      <w:pPr>
        <w:pStyle w:val="Nadpis4"/>
      </w:pPr>
      <w:bookmarkStart w:id="50" w:name="_fk0uuxo6itnq"/>
      <w:bookmarkStart w:id="51" w:name="_Ref115979665"/>
      <w:bookmarkEnd w:id="50"/>
      <w:r>
        <w:t>Vztah role v organizaci (poskytovatele) na práva akce (stisknutí tlačítka)</w:t>
      </w:r>
      <w:bookmarkEnd w:id="51"/>
    </w:p>
    <w:p w14:paraId="0357EB79" w14:textId="446C945E" w:rsidR="003F01CA" w:rsidRDefault="31B32064" w:rsidP="31B32064">
      <w:r>
        <w:t xml:space="preserve">Uživatelé (externí poskytovatel služby) získávají přístup (viditelnost, právo na akci) prostřednictvím tlačítek umožňující konkrétní akce nad záznamem (žadatelem), konkrétně tlačítko “založit žadatele”, “storno” a “ukončit čerpání”. </w:t>
      </w:r>
    </w:p>
    <w:p w14:paraId="65DFDEB8" w14:textId="5653DBB4" w:rsidR="003F01CA" w:rsidRDefault="31B32064" w:rsidP="31B32064">
      <w:r>
        <w:t>Všichni uživatelé (externí poskytovatel) disponují stejnou rolí “</w:t>
      </w:r>
      <w:proofErr w:type="spellStart"/>
      <w:r>
        <w:t>zadatel_user</w:t>
      </w:r>
      <w:proofErr w:type="spellEnd"/>
      <w:r>
        <w:t>” avšak ve vztahu k jiné organizaci. Žadatel organizace 1 tedy nemá práva (nevidí) záznamy žadatele spadající pod organizaci 2.</w:t>
      </w:r>
    </w:p>
    <w:p w14:paraId="61D6AF39" w14:textId="77777777" w:rsidR="003F01CA" w:rsidRDefault="003F01CA" w:rsidP="003F01CA"/>
    <w:p w14:paraId="040D0723" w14:textId="77777777" w:rsidR="003F01CA" w:rsidRDefault="003F01CA" w:rsidP="005B31EB">
      <w:pPr>
        <w:keepNext/>
      </w:pPr>
      <w:r>
        <w:t>Obr. vztah role na organizaci vs. záznam žadatele</w:t>
      </w:r>
    </w:p>
    <w:p w14:paraId="02D76CA3" w14:textId="77777777" w:rsidR="003F01CA" w:rsidRDefault="003F01CA" w:rsidP="003F01CA">
      <w:r>
        <w:rPr>
          <w:noProof/>
        </w:rPr>
        <w:drawing>
          <wp:inline distT="114300" distB="114300" distL="114300" distR="114300" wp14:anchorId="52389B83" wp14:editId="60B2CFBF">
            <wp:extent cx="5731200" cy="1879600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87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64ED5E2" w14:textId="40C5C7C4" w:rsidR="00590D91" w:rsidRDefault="000E3E3A" w:rsidP="00A81351">
      <w:pPr>
        <w:pStyle w:val="Nadpis3"/>
      </w:pPr>
      <w:bookmarkStart w:id="52" w:name="_Toc128576736"/>
      <w:r>
        <w:t>Autorizace</w:t>
      </w:r>
      <w:bookmarkEnd w:id="52"/>
    </w:p>
    <w:p w14:paraId="12CAF14E" w14:textId="3DC7EEFB" w:rsidR="000E3E3A" w:rsidRDefault="000E3E3A" w:rsidP="000E3E3A">
      <w:r>
        <w:t>Získání tokenu pro další volání API. Ověření certifikátu na straně serveru.</w:t>
      </w:r>
    </w:p>
    <w:p w14:paraId="0C6B969C" w14:textId="5B90F229" w:rsidR="000E3E3A" w:rsidRDefault="000E3E3A" w:rsidP="000E3E3A">
      <w:r>
        <w:t>Předpokládá</w:t>
      </w:r>
      <w:r w:rsidR="00531343">
        <w:t xml:space="preserve"> se</w:t>
      </w:r>
      <w:r>
        <w:t xml:space="preserve">, že </w:t>
      </w:r>
      <w:r w:rsidR="00531343">
        <w:t>je</w:t>
      </w:r>
      <w:r>
        <w:t xml:space="preserve"> jeden systémový uživatel pro </w:t>
      </w:r>
      <w:r w:rsidR="00B871D4">
        <w:t xml:space="preserve">jednoho </w:t>
      </w:r>
      <w:r>
        <w:t>poskytovatele.</w:t>
      </w:r>
    </w:p>
    <w:p w14:paraId="1A37F1B5" w14:textId="3FDDEDDA" w:rsidR="00B871D4" w:rsidRPr="00B871D4" w:rsidRDefault="00B871D4" w:rsidP="000E3E3A">
      <w:pPr>
        <w:rPr>
          <w:b/>
          <w:bCs/>
        </w:rPr>
      </w:pPr>
      <w:r w:rsidRPr="00B871D4">
        <w:rPr>
          <w:b/>
          <w:bCs/>
        </w:rPr>
        <w:t>Volání:</w:t>
      </w:r>
    </w:p>
    <w:p w14:paraId="0C99106D" w14:textId="6FDFBE99" w:rsidR="00B871D4" w:rsidRDefault="00944231" w:rsidP="000E3E3A">
      <w:r w:rsidRPr="00944231">
        <w:t xml:space="preserve">Žádost </w:t>
      </w:r>
      <w:r>
        <w:t>o token (s certifikátem).</w:t>
      </w:r>
    </w:p>
    <w:p w14:paraId="685059E4" w14:textId="26C79690" w:rsidR="00B871D4" w:rsidRPr="00B871D4" w:rsidRDefault="00B871D4" w:rsidP="000E3E3A">
      <w:pPr>
        <w:rPr>
          <w:b/>
          <w:bCs/>
        </w:rPr>
      </w:pPr>
      <w:r w:rsidRPr="00B871D4">
        <w:rPr>
          <w:b/>
          <w:bCs/>
        </w:rPr>
        <w:t>Odpověď:</w:t>
      </w:r>
    </w:p>
    <w:p w14:paraId="04B5DFB0" w14:textId="318B7D7D" w:rsidR="00B871D4" w:rsidRDefault="00B871D4" w:rsidP="000E3E3A">
      <w:r>
        <w:t>Token pro identifikaci uživatelské session.</w:t>
      </w:r>
    </w:p>
    <w:p w14:paraId="4F59E466" w14:textId="33069D2B" w:rsidR="005616B4" w:rsidRDefault="005616B4" w:rsidP="000E3E3A">
      <w:r>
        <w:t>Životnost tokenu je 8 hodin</w:t>
      </w:r>
    </w:p>
    <w:p w14:paraId="4647C946" w14:textId="33479C6F" w:rsidR="00B871D4" w:rsidRPr="00B871D4" w:rsidRDefault="00B871D4" w:rsidP="000E3E3A">
      <w:pPr>
        <w:rPr>
          <w:b/>
          <w:bCs/>
        </w:rPr>
      </w:pPr>
      <w:r w:rsidRPr="00B871D4">
        <w:rPr>
          <w:b/>
          <w:bCs/>
        </w:rPr>
        <w:t>Možné chybové stavy:</w:t>
      </w:r>
    </w:p>
    <w:p w14:paraId="5B9C3929" w14:textId="7ED3C0C5" w:rsidR="00B871D4" w:rsidRPr="00DF6AF4" w:rsidRDefault="00B871D4" w:rsidP="00A81351">
      <w:pPr>
        <w:pStyle w:val="Odstavecseseznamem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F6AF4">
        <w:rPr>
          <w:rFonts w:ascii="Times New Roman" w:hAnsi="Times New Roman" w:cs="Times New Roman"/>
          <w:sz w:val="24"/>
          <w:szCs w:val="24"/>
        </w:rPr>
        <w:t>Neznámý uživatel</w:t>
      </w:r>
      <w:r w:rsidR="004B7C28" w:rsidRPr="00DF6AF4">
        <w:rPr>
          <w:rFonts w:ascii="Times New Roman" w:hAnsi="Times New Roman" w:cs="Times New Roman"/>
          <w:sz w:val="24"/>
          <w:szCs w:val="24"/>
        </w:rPr>
        <w:t>.</w:t>
      </w:r>
    </w:p>
    <w:p w14:paraId="3A9E250A" w14:textId="6A9301D5" w:rsidR="00B871D4" w:rsidRPr="00DF6AF4" w:rsidRDefault="00B871D4" w:rsidP="00A81351">
      <w:pPr>
        <w:pStyle w:val="Odstavecseseznamem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F6AF4">
        <w:rPr>
          <w:rFonts w:ascii="Times New Roman" w:hAnsi="Times New Roman" w:cs="Times New Roman"/>
          <w:sz w:val="24"/>
          <w:szCs w:val="24"/>
        </w:rPr>
        <w:t>Nespráv</w:t>
      </w:r>
      <w:r w:rsidR="00944231" w:rsidRPr="00DF6AF4">
        <w:rPr>
          <w:rFonts w:ascii="Times New Roman" w:hAnsi="Times New Roman" w:cs="Times New Roman"/>
          <w:sz w:val="24"/>
          <w:szCs w:val="24"/>
        </w:rPr>
        <w:t>ný certifikát</w:t>
      </w:r>
      <w:r w:rsidR="004B7C28" w:rsidRPr="00DF6AF4">
        <w:rPr>
          <w:rFonts w:ascii="Times New Roman" w:hAnsi="Times New Roman" w:cs="Times New Roman"/>
          <w:sz w:val="24"/>
          <w:szCs w:val="24"/>
        </w:rPr>
        <w:t>.</w:t>
      </w:r>
    </w:p>
    <w:p w14:paraId="24BA2F08" w14:textId="6EFB794C" w:rsidR="001C61F5" w:rsidRDefault="00401D09" w:rsidP="00DF6AF4">
      <w:r>
        <w:t xml:space="preserve">Pozn. </w:t>
      </w:r>
      <w:r w:rsidR="001C61F5">
        <w:t>Podrobný popis autorizace uveden</w:t>
      </w:r>
      <w:r>
        <w:t xml:space="preserve"> v dokumentu ZADUS API v kapitole 2.2 Přihlášení / získání tokenu. </w:t>
      </w:r>
    </w:p>
    <w:p w14:paraId="3691B75E" w14:textId="4F91C89A" w:rsidR="00B8546E" w:rsidRDefault="00B8546E" w:rsidP="00B8546E">
      <w:pPr>
        <w:pStyle w:val="Nadpis2"/>
      </w:pPr>
      <w:bookmarkStart w:id="53" w:name="_Toc128576737"/>
      <w:r>
        <w:lastRenderedPageBreak/>
        <w:t>Logování událostí a operací</w:t>
      </w:r>
      <w:bookmarkEnd w:id="53"/>
    </w:p>
    <w:p w14:paraId="26A53A75" w14:textId="17D27279" w:rsidR="00A167D6" w:rsidRDefault="00A167D6" w:rsidP="00A167D6">
      <w:pPr>
        <w:pStyle w:val="Nadpis3"/>
      </w:pPr>
      <w:bookmarkStart w:id="54" w:name="_Toc128576738"/>
      <w:r>
        <w:t>Logování pomocí aplikačního systémového logu</w:t>
      </w:r>
      <w:bookmarkEnd w:id="54"/>
    </w:p>
    <w:p w14:paraId="3439C930" w14:textId="0CB70514" w:rsidR="00DE1BE8" w:rsidRPr="00DE1BE8" w:rsidRDefault="303D4D3D" w:rsidP="00DE1BE8">
      <w:r>
        <w:t xml:space="preserve">Vybrané systémová události a </w:t>
      </w:r>
      <w:r w:rsidR="2A0023A9">
        <w:t xml:space="preserve">operace pomocí API </w:t>
      </w:r>
      <w:r w:rsidR="70281CC4">
        <w:t>jsou</w:t>
      </w:r>
      <w:r w:rsidR="2A0023A9">
        <w:t xml:space="preserve"> logovány i do systémového logu aplikace.</w:t>
      </w:r>
    </w:p>
    <w:p w14:paraId="2C035817" w14:textId="66F8576B" w:rsidR="00A167D6" w:rsidRDefault="00A167D6" w:rsidP="00A167D6">
      <w:pPr>
        <w:pStyle w:val="Nadpis3"/>
      </w:pPr>
      <w:bookmarkStart w:id="55" w:name="_Toc128576739"/>
      <w:r>
        <w:t>Logování pomocí historie záznamů</w:t>
      </w:r>
      <w:bookmarkEnd w:id="55"/>
    </w:p>
    <w:p w14:paraId="5B99DC0F" w14:textId="6DE6A524" w:rsidR="00A167D6" w:rsidRDefault="49B1E60D" w:rsidP="00A167D6">
      <w:r>
        <w:t>Každ</w:t>
      </w:r>
      <w:r w:rsidR="7BD310F2">
        <w:t>ý</w:t>
      </w:r>
      <w:r>
        <w:t xml:space="preserve"> záznam v aplikaci má svou vlastní historii. Je zde uložena historie průběhu jeho procesu</w:t>
      </w:r>
      <w:r w:rsidR="3D0532ED">
        <w:t>, uživatelé, kteří dané změny provedli</w:t>
      </w:r>
      <w:r w:rsidR="158EEC12">
        <w:t xml:space="preserve"> a v jakém času byla změna provedena.</w:t>
      </w:r>
    </w:p>
    <w:p w14:paraId="15B8852F" w14:textId="1241231E" w:rsidR="00002058" w:rsidRPr="00A167D6" w:rsidRDefault="00002058" w:rsidP="00A167D6">
      <w:r>
        <w:t xml:space="preserve">Změny datových polí jsou rovněž </w:t>
      </w:r>
      <w:r w:rsidR="00D74A9B">
        <w:t xml:space="preserve">ukládány a je možné je v aplikaci zobrazit (včetně </w:t>
      </w:r>
      <w:proofErr w:type="spellStart"/>
      <w:r w:rsidR="00D74A9B">
        <w:t>infa</w:t>
      </w:r>
      <w:proofErr w:type="spellEnd"/>
      <w:r w:rsidR="00D74A9B">
        <w:t xml:space="preserve"> kdo a</w:t>
      </w:r>
      <w:r w:rsidR="002970FB">
        <w:t> </w:t>
      </w:r>
      <w:r w:rsidR="00D74A9B">
        <w:t>kdy změnu provedl)</w:t>
      </w:r>
    </w:p>
    <w:p w14:paraId="174FCF58" w14:textId="354179BB" w:rsidR="5EF0D152" w:rsidRDefault="5EF0D152" w:rsidP="5EF0D152"/>
    <w:p w14:paraId="32F20A14" w14:textId="72311AE8" w:rsidR="5EF0D152" w:rsidRDefault="65519A86" w:rsidP="0046529C">
      <w:pPr>
        <w:keepNext/>
      </w:pPr>
      <w:r>
        <w:t xml:space="preserve">Obr. Ukázka UI logu </w:t>
      </w:r>
    </w:p>
    <w:p w14:paraId="7987E8E8" w14:textId="7484E941" w:rsidR="00AD2612" w:rsidRDefault="65519A86" w:rsidP="005F3E34">
      <w:r>
        <w:rPr>
          <w:noProof/>
        </w:rPr>
        <w:drawing>
          <wp:inline distT="0" distB="0" distL="0" distR="0" wp14:anchorId="20869D9D" wp14:editId="7AF8DEFE">
            <wp:extent cx="5922818" cy="3183515"/>
            <wp:effectExtent l="0" t="0" r="0" b="0"/>
            <wp:docPr id="505379290" name="Picture 505379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2818" cy="318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098FF" w14:textId="240AFE0E" w:rsidR="00AD2612" w:rsidRPr="00AD2612" w:rsidRDefault="00AD2612" w:rsidP="00EB63D6">
      <w:pPr>
        <w:jc w:val="left"/>
      </w:pPr>
    </w:p>
    <w:sectPr w:rsidR="00AD2612" w:rsidRPr="00AD26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269" w:right="1558" w:bottom="1560" w:left="1275" w:header="0" w:footer="720" w:gutter="0"/>
      <w:pgNumType w:start="1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D700E9" w16cex:dateUtc="2025-11-05T09:42:00Z"/>
  <w16cex:commentExtensible w16cex:durableId="02B47898" w16cex:dateUtc="2025-11-05T06:47:00Z"/>
  <w16cex:commentExtensible w16cex:durableId="2C52C721" w16cex:dateUtc="2025-08-22T08:38:00Z"/>
  <w16cex:commentExtensible w16cex:durableId="2C52C783" w16cex:dateUtc="2025-08-22T08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9104C" w14:textId="77777777" w:rsidR="00591EAC" w:rsidRDefault="00591EAC">
      <w:r>
        <w:separator/>
      </w:r>
    </w:p>
  </w:endnote>
  <w:endnote w:type="continuationSeparator" w:id="0">
    <w:p w14:paraId="30B5B9FB" w14:textId="77777777" w:rsidR="00591EAC" w:rsidRDefault="00591EAC">
      <w:r>
        <w:continuationSeparator/>
      </w:r>
    </w:p>
  </w:endnote>
  <w:endnote w:type="continuationNotice" w:id="1">
    <w:p w14:paraId="64C4083A" w14:textId="77777777" w:rsidR="00591EAC" w:rsidRDefault="00591E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50CD4" w14:textId="77777777" w:rsidR="0005635A" w:rsidRDefault="000563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D68FC" w14:textId="35619071" w:rsidR="00556FE0" w:rsidRDefault="00291A97">
    <w:pPr>
      <w:spacing w:line="276" w:lineRule="auto"/>
      <w:rPr>
        <w:rFonts w:eastAsia="Calibri" w:cs="Calibri"/>
        <w:b/>
        <w:color w:val="CA005D"/>
      </w:rPr>
    </w:pPr>
    <w:r>
      <w:rPr>
        <w:noProof/>
      </w:rPr>
      <w:pict w14:anchorId="51841B94">
        <v:rect id="_x0000_i1025" style="width:453.65pt;height:.05pt" o:hralign="center" o:hrstd="t" o:hr="t" fillcolor="#a0a0a0" stroked="f"/>
      </w:pict>
    </w:r>
  </w:p>
  <w:p w14:paraId="438B2164" w14:textId="1756E91D" w:rsidR="00556FE0" w:rsidRDefault="00556FE0" w:rsidP="00674B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600"/>
      <w:jc w:val="right"/>
    </w:pPr>
    <w:r w:rsidRPr="00D97EFE">
      <w:t xml:space="preserve">Stránka </w:t>
    </w:r>
    <w:r w:rsidRPr="00D97EFE">
      <w:fldChar w:fldCharType="begin"/>
    </w:r>
    <w:r w:rsidRPr="00D97EFE">
      <w:instrText>PAGE</w:instrText>
    </w:r>
    <w:r w:rsidRPr="00D97EFE">
      <w:fldChar w:fldCharType="separate"/>
    </w:r>
    <w:r w:rsidRPr="00D97EFE">
      <w:t>2</w:t>
    </w:r>
    <w:r w:rsidRPr="00D97EFE">
      <w:fldChar w:fldCharType="end"/>
    </w:r>
    <w:r w:rsidRPr="00D97EFE">
      <w:t xml:space="preserve"> z </w:t>
    </w:r>
    <w:r w:rsidRPr="00D97EFE">
      <w:fldChar w:fldCharType="begin"/>
    </w:r>
    <w:r w:rsidRPr="00D97EFE">
      <w:instrText>NUMPAGES</w:instrText>
    </w:r>
    <w:r w:rsidRPr="00D97EFE">
      <w:fldChar w:fldCharType="separate"/>
    </w:r>
    <w:r w:rsidRPr="00D97EFE">
      <w:t>3</w:t>
    </w:r>
    <w:r w:rsidRPr="00D97EF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46CFD" w14:textId="77777777" w:rsidR="00556FE0" w:rsidRDefault="00556FE0">
    <w:pPr>
      <w:pBdr>
        <w:top w:val="nil"/>
        <w:left w:val="nil"/>
        <w:bottom w:val="nil"/>
        <w:right w:val="nil"/>
        <w:between w:val="nil"/>
      </w:pBdr>
    </w:pPr>
  </w:p>
  <w:tbl>
    <w:tblPr>
      <w:tblW w:w="9150" w:type="dxa"/>
      <w:tblInd w:w="205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CellMar>
        <w:top w:w="100" w:type="dxa"/>
        <w:left w:w="100" w:type="dxa"/>
        <w:bottom w:w="100" w:type="dxa"/>
        <w:right w:w="100" w:type="dxa"/>
      </w:tblCellMar>
      <w:tblLook w:val="0600" w:firstRow="0" w:lastRow="0" w:firstColumn="0" w:lastColumn="0" w:noHBand="1" w:noVBand="1"/>
    </w:tblPr>
    <w:tblGrid>
      <w:gridCol w:w="2535"/>
      <w:gridCol w:w="3465"/>
      <w:gridCol w:w="3150"/>
    </w:tblGrid>
    <w:tr w:rsidR="00556FE0" w14:paraId="1CC73032" w14:textId="77777777">
      <w:trPr>
        <w:trHeight w:val="420"/>
      </w:trPr>
      <w:tc>
        <w:tcPr>
          <w:tcW w:w="6000" w:type="dxa"/>
          <w:gridSpan w:val="2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0EC60991" w14:textId="77777777" w:rsidR="00556FE0" w:rsidRDefault="00556F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  <w:r>
            <w:t>Zakázka/Produkt:</w:t>
          </w:r>
        </w:p>
        <w:p w14:paraId="5E69C9A1" w14:textId="6DB4865F" w:rsidR="00556FE0" w:rsidRDefault="00556FE0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b/>
            </w:rPr>
          </w:pPr>
          <w:r>
            <w:rPr>
              <w:b/>
            </w:rPr>
            <w:t>ČTÚ – aplikace pro zamezení dvojího čerpání slev</w:t>
          </w:r>
        </w:p>
      </w:tc>
      <w:tc>
        <w:tcPr>
          <w:tcW w:w="315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1B690A0B" w14:textId="2A4F3566" w:rsidR="00556FE0" w:rsidRDefault="00556F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  <w:r>
            <w:t>Datum: 6.2.2023</w:t>
          </w:r>
        </w:p>
        <w:p w14:paraId="27B318B2" w14:textId="44C256B9" w:rsidR="00556FE0" w:rsidRDefault="00556F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</w:p>
      </w:tc>
    </w:tr>
    <w:tr w:rsidR="00556FE0" w14:paraId="1B62F88C" w14:textId="77777777">
      <w:trPr>
        <w:trHeight w:val="420"/>
      </w:trPr>
      <w:tc>
        <w:tcPr>
          <w:tcW w:w="2535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2090A53D" w14:textId="77777777" w:rsidR="00556FE0" w:rsidRDefault="00556F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  <w:r>
            <w:t xml:space="preserve">Vytvořil: </w:t>
          </w:r>
        </w:p>
        <w:p w14:paraId="681FDC0A" w14:textId="67A0E13E" w:rsidR="00556FE0" w:rsidRDefault="00D1480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  <w:r>
            <w:t>XXX</w:t>
          </w:r>
        </w:p>
      </w:tc>
      <w:tc>
        <w:tcPr>
          <w:tcW w:w="3465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29496565" w14:textId="77777777" w:rsidR="00556FE0" w:rsidRDefault="00556F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  <w:r>
            <w:t>Odpovídá:</w:t>
          </w:r>
        </w:p>
        <w:p w14:paraId="7FC38D88" w14:textId="0F9CCEF4" w:rsidR="00556FE0" w:rsidRDefault="00D1480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  <w:r>
            <w:t>XXX</w:t>
          </w:r>
        </w:p>
      </w:tc>
      <w:tc>
        <w:tcPr>
          <w:tcW w:w="315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0C19A34E" w14:textId="213D84D5" w:rsidR="00556FE0" w:rsidRDefault="00556F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  <w:r>
            <w:t xml:space="preserve">Verze: </w:t>
          </w:r>
          <w:r w:rsidR="004E3DB0">
            <w:t>1.0</w:t>
          </w:r>
        </w:p>
        <w:p w14:paraId="4E9A956B" w14:textId="17F20E94" w:rsidR="00556FE0" w:rsidRDefault="00556F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</w:pPr>
        </w:p>
      </w:tc>
    </w:tr>
  </w:tbl>
  <w:p w14:paraId="3EE5E20F" w14:textId="77777777" w:rsidR="00556FE0" w:rsidRDefault="00556FE0">
    <w:pPr>
      <w:pBdr>
        <w:top w:val="nil"/>
        <w:left w:val="nil"/>
        <w:bottom w:val="nil"/>
        <w:right w:val="nil"/>
        <w:between w:val="nil"/>
      </w:pBdr>
      <w:rPr>
        <w:rFonts w:eastAsia="Calibri" w:cs="Calibri"/>
        <w:sz w:val="16"/>
        <w:szCs w:val="16"/>
      </w:rPr>
    </w:pPr>
  </w:p>
  <w:p w14:paraId="141E3311" w14:textId="77777777" w:rsidR="00556FE0" w:rsidRDefault="00556FE0">
    <w:pPr>
      <w:pBdr>
        <w:top w:val="nil"/>
        <w:left w:val="nil"/>
        <w:bottom w:val="nil"/>
        <w:right w:val="nil"/>
        <w:between w:val="nil"/>
      </w:pBdr>
      <w:rPr>
        <w:rFonts w:eastAsia="Calibri" w:cs="Calibri"/>
        <w:sz w:val="16"/>
        <w:szCs w:val="16"/>
      </w:rPr>
    </w:pPr>
  </w:p>
  <w:p w14:paraId="6599CFF1" w14:textId="77777777" w:rsidR="00556FE0" w:rsidRDefault="00556FE0">
    <w:pPr>
      <w:pBdr>
        <w:top w:val="nil"/>
        <w:left w:val="nil"/>
        <w:bottom w:val="nil"/>
        <w:right w:val="nil"/>
        <w:between w:val="nil"/>
      </w:pBdr>
      <w:rPr>
        <w:rFonts w:eastAsia="Calibri" w:cs="Calibri"/>
        <w:sz w:val="16"/>
        <w:szCs w:val="16"/>
      </w:rPr>
    </w:pPr>
  </w:p>
  <w:p w14:paraId="58CB364D" w14:textId="77777777" w:rsidR="00556FE0" w:rsidRDefault="00556FE0">
    <w:pPr>
      <w:pBdr>
        <w:top w:val="nil"/>
        <w:left w:val="nil"/>
        <w:bottom w:val="nil"/>
        <w:right w:val="nil"/>
        <w:between w:val="nil"/>
      </w:pBdr>
      <w:rPr>
        <w:rFonts w:eastAsia="Calibri" w:cs="Calibri"/>
        <w:sz w:val="16"/>
        <w:szCs w:val="16"/>
      </w:rPr>
    </w:pPr>
  </w:p>
  <w:p w14:paraId="06EF1B71" w14:textId="77777777" w:rsidR="00556FE0" w:rsidRDefault="00556FE0">
    <w:pPr>
      <w:pBdr>
        <w:top w:val="nil"/>
        <w:left w:val="nil"/>
        <w:bottom w:val="nil"/>
        <w:right w:val="nil"/>
        <w:between w:val="nil"/>
      </w:pBdr>
      <w:rPr>
        <w:rFonts w:eastAsia="Calibri" w:cs="Calibri"/>
        <w:sz w:val="16"/>
        <w:szCs w:val="16"/>
      </w:rPr>
    </w:pPr>
  </w:p>
  <w:p w14:paraId="1DFC6E02" w14:textId="77777777" w:rsidR="00556FE0" w:rsidRDefault="00556FE0">
    <w:pPr>
      <w:pBdr>
        <w:top w:val="nil"/>
        <w:left w:val="nil"/>
        <w:bottom w:val="nil"/>
        <w:right w:val="nil"/>
        <w:between w:val="nil"/>
      </w:pBdr>
      <w:rPr>
        <w:rFonts w:eastAsia="Calibri" w:cs="Calibri"/>
        <w:sz w:val="16"/>
        <w:szCs w:val="16"/>
      </w:rPr>
    </w:pPr>
  </w:p>
  <w:p w14:paraId="7814FFCA" w14:textId="77777777" w:rsidR="00556FE0" w:rsidRDefault="00556FE0">
    <w:pPr>
      <w:pBdr>
        <w:top w:val="nil"/>
        <w:left w:val="nil"/>
        <w:bottom w:val="nil"/>
        <w:right w:val="nil"/>
        <w:between w:val="nil"/>
      </w:pBdr>
      <w:rPr>
        <w:rFonts w:eastAsia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AB02E" w14:textId="77777777" w:rsidR="00591EAC" w:rsidRDefault="00591EAC">
      <w:r>
        <w:separator/>
      </w:r>
    </w:p>
  </w:footnote>
  <w:footnote w:type="continuationSeparator" w:id="0">
    <w:p w14:paraId="0C36AFAE" w14:textId="77777777" w:rsidR="00591EAC" w:rsidRDefault="00591EAC">
      <w:r>
        <w:continuationSeparator/>
      </w:r>
    </w:p>
  </w:footnote>
  <w:footnote w:type="continuationNotice" w:id="1">
    <w:p w14:paraId="40FFE3E5" w14:textId="77777777" w:rsidR="00591EAC" w:rsidRDefault="00591E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AED2" w14:textId="77777777" w:rsidR="0005635A" w:rsidRDefault="0005635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A8E10" w14:textId="12B55C95" w:rsidR="00556FE0" w:rsidRDefault="00556FE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A5BD1" w14:textId="77777777" w:rsidR="0059038E" w:rsidRDefault="0059038E" w:rsidP="0059038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22"/>
        <w:szCs w:val="22"/>
        <w:lang w:eastAsia="en-US"/>
      </w:rPr>
    </w:pPr>
  </w:p>
  <w:p w14:paraId="4DB52DBB" w14:textId="77777777" w:rsidR="0005635A" w:rsidRDefault="0005635A" w:rsidP="0059038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22"/>
        <w:szCs w:val="22"/>
        <w:lang w:eastAsia="en-US"/>
      </w:rPr>
    </w:pPr>
  </w:p>
  <w:p w14:paraId="40228E17" w14:textId="176D0DC0" w:rsidR="0059038E" w:rsidRPr="0059038E" w:rsidRDefault="0059038E" w:rsidP="0059038E">
    <w:pPr>
      <w:tabs>
        <w:tab w:val="center" w:pos="4536"/>
        <w:tab w:val="right" w:pos="9072"/>
      </w:tabs>
      <w:jc w:val="right"/>
      <w:rPr>
        <w:rFonts w:ascii="Calibri" w:eastAsia="Calibri" w:hAnsi="Calibri"/>
        <w:sz w:val="22"/>
        <w:szCs w:val="22"/>
        <w:lang w:eastAsia="en-US"/>
      </w:rPr>
    </w:pPr>
    <w:r w:rsidRPr="0059038E">
      <w:rPr>
        <w:rFonts w:ascii="Arial" w:eastAsia="Calibri" w:hAnsi="Arial" w:cs="Arial"/>
        <w:sz w:val="22"/>
        <w:szCs w:val="22"/>
        <w:lang w:eastAsia="en-US"/>
      </w:rPr>
      <w:t xml:space="preserve">Příloha č. </w:t>
    </w:r>
    <w:r>
      <w:rPr>
        <w:rFonts w:ascii="Arial" w:eastAsia="Calibri" w:hAnsi="Arial" w:cs="Arial"/>
        <w:sz w:val="22"/>
        <w:szCs w:val="22"/>
        <w:lang w:eastAsia="en-US"/>
      </w:rPr>
      <w:t>7</w:t>
    </w:r>
    <w:r w:rsidRPr="0059038E">
      <w:rPr>
        <w:rFonts w:ascii="Arial" w:eastAsia="Calibri" w:hAnsi="Arial" w:cs="Arial"/>
        <w:sz w:val="22"/>
        <w:szCs w:val="22"/>
        <w:lang w:eastAsia="en-US"/>
      </w:rPr>
      <w:t xml:space="preserve"> ZD</w:t>
    </w:r>
  </w:p>
  <w:p w14:paraId="726BC2DD" w14:textId="77777777" w:rsidR="00556FE0" w:rsidRPr="0059038E" w:rsidRDefault="00556FE0" w:rsidP="0059038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94A5B"/>
    <w:multiLevelType w:val="hybridMultilevel"/>
    <w:tmpl w:val="7D605F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50D"/>
    <w:multiLevelType w:val="multilevel"/>
    <w:tmpl w:val="0134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31990"/>
    <w:multiLevelType w:val="hybridMultilevel"/>
    <w:tmpl w:val="C4C41D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0216D"/>
    <w:multiLevelType w:val="multilevel"/>
    <w:tmpl w:val="20BE97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D5014"/>
    <w:multiLevelType w:val="hybridMultilevel"/>
    <w:tmpl w:val="B7B4F3B4"/>
    <w:lvl w:ilvl="0" w:tplc="742C513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1AA8034E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32266BA4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E656232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F8D83C76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E17A9C80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48264B0E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D77C5F3C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F82A24D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5134BDF"/>
    <w:multiLevelType w:val="multilevel"/>
    <w:tmpl w:val="00F4D6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C442CF1"/>
    <w:multiLevelType w:val="hybridMultilevel"/>
    <w:tmpl w:val="AA6A59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A4AAB"/>
    <w:multiLevelType w:val="hybridMultilevel"/>
    <w:tmpl w:val="870418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A11B4"/>
    <w:multiLevelType w:val="hybridMultilevel"/>
    <w:tmpl w:val="0AA253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F7CF6"/>
    <w:multiLevelType w:val="hybridMultilevel"/>
    <w:tmpl w:val="654463B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1C775D"/>
    <w:multiLevelType w:val="multilevel"/>
    <w:tmpl w:val="F112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FB333D"/>
    <w:multiLevelType w:val="hybridMultilevel"/>
    <w:tmpl w:val="CC36DA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908A5"/>
    <w:multiLevelType w:val="multilevel"/>
    <w:tmpl w:val="A022CE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86A4CCB"/>
    <w:multiLevelType w:val="multilevel"/>
    <w:tmpl w:val="B12692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90B6923"/>
    <w:multiLevelType w:val="multilevel"/>
    <w:tmpl w:val="78167D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BE3C7D"/>
    <w:multiLevelType w:val="multilevel"/>
    <w:tmpl w:val="7DE2E7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A9C7754"/>
    <w:multiLevelType w:val="multilevel"/>
    <w:tmpl w:val="64AEFD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AFA824D"/>
    <w:multiLevelType w:val="hybridMultilevel"/>
    <w:tmpl w:val="FFFFFFFF"/>
    <w:lvl w:ilvl="0" w:tplc="FC783204">
      <w:start w:val="1"/>
      <w:numFmt w:val="decimal"/>
      <w:lvlText w:val="%1."/>
      <w:lvlJc w:val="left"/>
      <w:pPr>
        <w:ind w:left="720" w:hanging="360"/>
      </w:pPr>
    </w:lvl>
    <w:lvl w:ilvl="1" w:tplc="13FC0AC4">
      <w:start w:val="1"/>
      <w:numFmt w:val="lowerLetter"/>
      <w:lvlText w:val="%2."/>
      <w:lvlJc w:val="left"/>
      <w:pPr>
        <w:ind w:left="1440" w:hanging="360"/>
      </w:pPr>
    </w:lvl>
    <w:lvl w:ilvl="2" w:tplc="671C38AA">
      <w:start w:val="1"/>
      <w:numFmt w:val="lowerRoman"/>
      <w:lvlText w:val="%3."/>
      <w:lvlJc w:val="right"/>
      <w:pPr>
        <w:ind w:left="2160" w:hanging="180"/>
      </w:pPr>
    </w:lvl>
    <w:lvl w:ilvl="3" w:tplc="3ED609FA">
      <w:start w:val="1"/>
      <w:numFmt w:val="decimal"/>
      <w:lvlText w:val="%4."/>
      <w:lvlJc w:val="left"/>
      <w:pPr>
        <w:ind w:left="2880" w:hanging="360"/>
      </w:pPr>
    </w:lvl>
    <w:lvl w:ilvl="4" w:tplc="395872EC">
      <w:start w:val="1"/>
      <w:numFmt w:val="lowerLetter"/>
      <w:lvlText w:val="%5."/>
      <w:lvlJc w:val="left"/>
      <w:pPr>
        <w:ind w:left="3600" w:hanging="360"/>
      </w:pPr>
    </w:lvl>
    <w:lvl w:ilvl="5" w:tplc="3E12CCA6">
      <w:start w:val="1"/>
      <w:numFmt w:val="lowerRoman"/>
      <w:lvlText w:val="%6."/>
      <w:lvlJc w:val="right"/>
      <w:pPr>
        <w:ind w:left="4320" w:hanging="180"/>
      </w:pPr>
    </w:lvl>
    <w:lvl w:ilvl="6" w:tplc="9B161C60">
      <w:start w:val="1"/>
      <w:numFmt w:val="decimal"/>
      <w:lvlText w:val="%7."/>
      <w:lvlJc w:val="left"/>
      <w:pPr>
        <w:ind w:left="5040" w:hanging="360"/>
      </w:pPr>
    </w:lvl>
    <w:lvl w:ilvl="7" w:tplc="16260A0A">
      <w:start w:val="1"/>
      <w:numFmt w:val="lowerLetter"/>
      <w:lvlText w:val="%8."/>
      <w:lvlJc w:val="left"/>
      <w:pPr>
        <w:ind w:left="5760" w:hanging="360"/>
      </w:pPr>
    </w:lvl>
    <w:lvl w:ilvl="8" w:tplc="67BE4BF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F364FB"/>
    <w:multiLevelType w:val="multilevel"/>
    <w:tmpl w:val="5AEC7B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1DC36CA5"/>
    <w:multiLevelType w:val="multilevel"/>
    <w:tmpl w:val="64D23F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1E0B5452"/>
    <w:multiLevelType w:val="multilevel"/>
    <w:tmpl w:val="19EE4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EF9739F"/>
    <w:multiLevelType w:val="multilevel"/>
    <w:tmpl w:val="F2D801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C904F4D"/>
    <w:multiLevelType w:val="hybridMultilevel"/>
    <w:tmpl w:val="0D969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B461CF"/>
    <w:multiLevelType w:val="multilevel"/>
    <w:tmpl w:val="394697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096347B"/>
    <w:multiLevelType w:val="hybridMultilevel"/>
    <w:tmpl w:val="FB36D9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1AF37EB"/>
    <w:multiLevelType w:val="hybridMultilevel"/>
    <w:tmpl w:val="D65AF87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266B9E"/>
    <w:multiLevelType w:val="hybridMultilevel"/>
    <w:tmpl w:val="DBEA29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38284B"/>
    <w:multiLevelType w:val="hybridMultilevel"/>
    <w:tmpl w:val="16CCFEB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61C144F"/>
    <w:multiLevelType w:val="multilevel"/>
    <w:tmpl w:val="C34E00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8782158"/>
    <w:multiLevelType w:val="multilevel"/>
    <w:tmpl w:val="E864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766326"/>
    <w:multiLevelType w:val="multilevel"/>
    <w:tmpl w:val="E794A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E5F0A1E"/>
    <w:multiLevelType w:val="hybridMultilevel"/>
    <w:tmpl w:val="C2C82D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FC6822"/>
    <w:multiLevelType w:val="multilevel"/>
    <w:tmpl w:val="4A4212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2657B7"/>
    <w:multiLevelType w:val="multilevel"/>
    <w:tmpl w:val="7A3E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380FC5"/>
    <w:multiLevelType w:val="multilevel"/>
    <w:tmpl w:val="33DC10B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4FF36044"/>
    <w:multiLevelType w:val="hybridMultilevel"/>
    <w:tmpl w:val="0AAE3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4A5AAD"/>
    <w:multiLevelType w:val="hybridMultilevel"/>
    <w:tmpl w:val="F42E4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2061C"/>
    <w:multiLevelType w:val="multilevel"/>
    <w:tmpl w:val="32C060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5E022FBB"/>
    <w:multiLevelType w:val="multilevel"/>
    <w:tmpl w:val="9FEE1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661163"/>
    <w:multiLevelType w:val="hybridMultilevel"/>
    <w:tmpl w:val="6FD24F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C13546"/>
    <w:multiLevelType w:val="hybridMultilevel"/>
    <w:tmpl w:val="B61A8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43D05E"/>
    <w:multiLevelType w:val="hybridMultilevel"/>
    <w:tmpl w:val="734ED42A"/>
    <w:lvl w:ilvl="0" w:tplc="F5901E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9E634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567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EC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3A0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529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B6AB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AF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504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525114"/>
    <w:multiLevelType w:val="multilevel"/>
    <w:tmpl w:val="730C0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6DDE380C"/>
    <w:multiLevelType w:val="multilevel"/>
    <w:tmpl w:val="CD560F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04A1098"/>
    <w:multiLevelType w:val="multilevel"/>
    <w:tmpl w:val="8D707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1F80816"/>
    <w:multiLevelType w:val="multilevel"/>
    <w:tmpl w:val="EF729C3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6" w15:restartNumberingAfterBreak="0">
    <w:nsid w:val="755050B2"/>
    <w:multiLevelType w:val="multilevel"/>
    <w:tmpl w:val="209EA0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80C2820"/>
    <w:multiLevelType w:val="multilevel"/>
    <w:tmpl w:val="F84896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781C1BD1"/>
    <w:multiLevelType w:val="multilevel"/>
    <w:tmpl w:val="C1961F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7D3B2211"/>
    <w:multiLevelType w:val="multilevel"/>
    <w:tmpl w:val="B7EA06E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41"/>
  </w:num>
  <w:num w:numId="2">
    <w:abstractNumId w:val="42"/>
  </w:num>
  <w:num w:numId="3">
    <w:abstractNumId w:val="19"/>
  </w:num>
  <w:num w:numId="4">
    <w:abstractNumId w:val="43"/>
  </w:num>
  <w:num w:numId="5">
    <w:abstractNumId w:val="47"/>
  </w:num>
  <w:num w:numId="6">
    <w:abstractNumId w:val="48"/>
  </w:num>
  <w:num w:numId="7">
    <w:abstractNumId w:val="34"/>
  </w:num>
  <w:num w:numId="8">
    <w:abstractNumId w:val="4"/>
  </w:num>
  <w:num w:numId="9">
    <w:abstractNumId w:val="18"/>
  </w:num>
  <w:num w:numId="10">
    <w:abstractNumId w:val="37"/>
  </w:num>
  <w:num w:numId="11">
    <w:abstractNumId w:val="13"/>
  </w:num>
  <w:num w:numId="12">
    <w:abstractNumId w:val="16"/>
  </w:num>
  <w:num w:numId="13">
    <w:abstractNumId w:val="45"/>
  </w:num>
  <w:num w:numId="14">
    <w:abstractNumId w:val="21"/>
  </w:num>
  <w:num w:numId="15">
    <w:abstractNumId w:val="15"/>
  </w:num>
  <w:num w:numId="16">
    <w:abstractNumId w:val="30"/>
  </w:num>
  <w:num w:numId="17">
    <w:abstractNumId w:val="23"/>
  </w:num>
  <w:num w:numId="18">
    <w:abstractNumId w:val="49"/>
  </w:num>
  <w:num w:numId="19">
    <w:abstractNumId w:val="9"/>
  </w:num>
  <w:num w:numId="20">
    <w:abstractNumId w:val="5"/>
  </w:num>
  <w:num w:numId="21">
    <w:abstractNumId w:val="12"/>
  </w:num>
  <w:num w:numId="22">
    <w:abstractNumId w:val="28"/>
  </w:num>
  <w:num w:numId="23">
    <w:abstractNumId w:val="11"/>
  </w:num>
  <w:num w:numId="24">
    <w:abstractNumId w:val="26"/>
  </w:num>
  <w:num w:numId="25">
    <w:abstractNumId w:val="2"/>
  </w:num>
  <w:num w:numId="26">
    <w:abstractNumId w:val="7"/>
  </w:num>
  <w:num w:numId="27">
    <w:abstractNumId w:val="27"/>
  </w:num>
  <w:num w:numId="28">
    <w:abstractNumId w:val="25"/>
  </w:num>
  <w:num w:numId="29">
    <w:abstractNumId w:val="24"/>
  </w:num>
  <w:num w:numId="30">
    <w:abstractNumId w:val="6"/>
  </w:num>
  <w:num w:numId="31">
    <w:abstractNumId w:val="17"/>
  </w:num>
  <w:num w:numId="32">
    <w:abstractNumId w:val="39"/>
  </w:num>
  <w:num w:numId="33">
    <w:abstractNumId w:val="31"/>
  </w:num>
  <w:num w:numId="34">
    <w:abstractNumId w:val="0"/>
  </w:num>
  <w:num w:numId="35">
    <w:abstractNumId w:val="22"/>
  </w:num>
  <w:num w:numId="36">
    <w:abstractNumId w:val="29"/>
  </w:num>
  <w:num w:numId="37">
    <w:abstractNumId w:val="44"/>
  </w:num>
  <w:num w:numId="38">
    <w:abstractNumId w:val="38"/>
  </w:num>
  <w:num w:numId="39">
    <w:abstractNumId w:val="33"/>
  </w:num>
  <w:num w:numId="40">
    <w:abstractNumId w:val="46"/>
  </w:num>
  <w:num w:numId="41">
    <w:abstractNumId w:val="20"/>
  </w:num>
  <w:num w:numId="42">
    <w:abstractNumId w:val="3"/>
  </w:num>
  <w:num w:numId="43">
    <w:abstractNumId w:val="1"/>
  </w:num>
  <w:num w:numId="44">
    <w:abstractNumId w:val="14"/>
  </w:num>
  <w:num w:numId="45">
    <w:abstractNumId w:val="10"/>
  </w:num>
  <w:num w:numId="46">
    <w:abstractNumId w:val="32"/>
  </w:num>
  <w:num w:numId="47">
    <w:abstractNumId w:val="36"/>
  </w:num>
  <w:num w:numId="48">
    <w:abstractNumId w:val="40"/>
  </w:num>
  <w:num w:numId="49">
    <w:abstractNumId w:val="35"/>
  </w:num>
  <w:num w:numId="50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EE"/>
    <w:rsid w:val="00000CA8"/>
    <w:rsid w:val="00001562"/>
    <w:rsid w:val="00002058"/>
    <w:rsid w:val="00003C7C"/>
    <w:rsid w:val="00010251"/>
    <w:rsid w:val="000109E8"/>
    <w:rsid w:val="00015517"/>
    <w:rsid w:val="000166A6"/>
    <w:rsid w:val="00017CCB"/>
    <w:rsid w:val="00017FDA"/>
    <w:rsid w:val="00020073"/>
    <w:rsid w:val="00026FE0"/>
    <w:rsid w:val="00027D8E"/>
    <w:rsid w:val="00033F3B"/>
    <w:rsid w:val="000351B1"/>
    <w:rsid w:val="00035AC4"/>
    <w:rsid w:val="00041984"/>
    <w:rsid w:val="000422EB"/>
    <w:rsid w:val="00042768"/>
    <w:rsid w:val="00043B7F"/>
    <w:rsid w:val="00044C0B"/>
    <w:rsid w:val="00044CBA"/>
    <w:rsid w:val="0005287A"/>
    <w:rsid w:val="000540A3"/>
    <w:rsid w:val="0005635A"/>
    <w:rsid w:val="0005643B"/>
    <w:rsid w:val="00056C58"/>
    <w:rsid w:val="00061754"/>
    <w:rsid w:val="00063264"/>
    <w:rsid w:val="000649CD"/>
    <w:rsid w:val="0006611B"/>
    <w:rsid w:val="000661DD"/>
    <w:rsid w:val="0007043F"/>
    <w:rsid w:val="000808B1"/>
    <w:rsid w:val="0008142F"/>
    <w:rsid w:val="000822BF"/>
    <w:rsid w:val="00084523"/>
    <w:rsid w:val="00084ACF"/>
    <w:rsid w:val="00084BB6"/>
    <w:rsid w:val="00085C37"/>
    <w:rsid w:val="00091C51"/>
    <w:rsid w:val="00091F32"/>
    <w:rsid w:val="0009539C"/>
    <w:rsid w:val="00095A95"/>
    <w:rsid w:val="000A5B21"/>
    <w:rsid w:val="000B202A"/>
    <w:rsid w:val="000B23CD"/>
    <w:rsid w:val="000B3D5F"/>
    <w:rsid w:val="000B42B6"/>
    <w:rsid w:val="000B7E68"/>
    <w:rsid w:val="000C0715"/>
    <w:rsid w:val="000C3D7F"/>
    <w:rsid w:val="000C47FE"/>
    <w:rsid w:val="000D0BEA"/>
    <w:rsid w:val="000D1F44"/>
    <w:rsid w:val="000D34B0"/>
    <w:rsid w:val="000D3E28"/>
    <w:rsid w:val="000D5E1E"/>
    <w:rsid w:val="000D7122"/>
    <w:rsid w:val="000D7E56"/>
    <w:rsid w:val="000E3762"/>
    <w:rsid w:val="000E3E3A"/>
    <w:rsid w:val="000E41AC"/>
    <w:rsid w:val="000E637C"/>
    <w:rsid w:val="000E6CD1"/>
    <w:rsid w:val="000E799C"/>
    <w:rsid w:val="000F10DD"/>
    <w:rsid w:val="000F3872"/>
    <w:rsid w:val="000F428E"/>
    <w:rsid w:val="000F4448"/>
    <w:rsid w:val="000F5F13"/>
    <w:rsid w:val="0010061F"/>
    <w:rsid w:val="001030F6"/>
    <w:rsid w:val="00114577"/>
    <w:rsid w:val="00116A6C"/>
    <w:rsid w:val="0012117A"/>
    <w:rsid w:val="00121BC3"/>
    <w:rsid w:val="0012247A"/>
    <w:rsid w:val="00123A72"/>
    <w:rsid w:val="0013564E"/>
    <w:rsid w:val="001408EA"/>
    <w:rsid w:val="001426E9"/>
    <w:rsid w:val="0014648C"/>
    <w:rsid w:val="00147616"/>
    <w:rsid w:val="00147E8C"/>
    <w:rsid w:val="00150B33"/>
    <w:rsid w:val="00152A53"/>
    <w:rsid w:val="00153013"/>
    <w:rsid w:val="00153377"/>
    <w:rsid w:val="001533CB"/>
    <w:rsid w:val="001543B7"/>
    <w:rsid w:val="001552F5"/>
    <w:rsid w:val="00161801"/>
    <w:rsid w:val="0016561E"/>
    <w:rsid w:val="00165A49"/>
    <w:rsid w:val="00172465"/>
    <w:rsid w:val="00174D2C"/>
    <w:rsid w:val="00175B87"/>
    <w:rsid w:val="00177E65"/>
    <w:rsid w:val="00180B00"/>
    <w:rsid w:val="00181859"/>
    <w:rsid w:val="00181CCE"/>
    <w:rsid w:val="00182459"/>
    <w:rsid w:val="00183186"/>
    <w:rsid w:val="00185D50"/>
    <w:rsid w:val="001869A0"/>
    <w:rsid w:val="00187B99"/>
    <w:rsid w:val="00190762"/>
    <w:rsid w:val="00190A46"/>
    <w:rsid w:val="00190C53"/>
    <w:rsid w:val="00193B15"/>
    <w:rsid w:val="001946E7"/>
    <w:rsid w:val="001A0F8C"/>
    <w:rsid w:val="001A2CA9"/>
    <w:rsid w:val="001A66BB"/>
    <w:rsid w:val="001B0840"/>
    <w:rsid w:val="001B5418"/>
    <w:rsid w:val="001B69A0"/>
    <w:rsid w:val="001B7C12"/>
    <w:rsid w:val="001C6007"/>
    <w:rsid w:val="001C61F5"/>
    <w:rsid w:val="001C7524"/>
    <w:rsid w:val="001C781B"/>
    <w:rsid w:val="001C7A0E"/>
    <w:rsid w:val="001D5225"/>
    <w:rsid w:val="001D5FA2"/>
    <w:rsid w:val="001D6B17"/>
    <w:rsid w:val="001E6712"/>
    <w:rsid w:val="001E77D3"/>
    <w:rsid w:val="001F4C4A"/>
    <w:rsid w:val="001F4E56"/>
    <w:rsid w:val="001F58AF"/>
    <w:rsid w:val="001F683A"/>
    <w:rsid w:val="002003A4"/>
    <w:rsid w:val="002029A8"/>
    <w:rsid w:val="00203D32"/>
    <w:rsid w:val="00204F4E"/>
    <w:rsid w:val="00205B8E"/>
    <w:rsid w:val="00207E18"/>
    <w:rsid w:val="00210DFA"/>
    <w:rsid w:val="00212454"/>
    <w:rsid w:val="00215164"/>
    <w:rsid w:val="002156D8"/>
    <w:rsid w:val="002159C7"/>
    <w:rsid w:val="0022113D"/>
    <w:rsid w:val="002227D1"/>
    <w:rsid w:val="00224895"/>
    <w:rsid w:val="00232EB4"/>
    <w:rsid w:val="0023542D"/>
    <w:rsid w:val="00236DE8"/>
    <w:rsid w:val="00241F0D"/>
    <w:rsid w:val="00242C83"/>
    <w:rsid w:val="00244029"/>
    <w:rsid w:val="0024578E"/>
    <w:rsid w:val="0024602F"/>
    <w:rsid w:val="00246B66"/>
    <w:rsid w:val="00251E17"/>
    <w:rsid w:val="002522A8"/>
    <w:rsid w:val="00252416"/>
    <w:rsid w:val="002539BF"/>
    <w:rsid w:val="002544B5"/>
    <w:rsid w:val="00254925"/>
    <w:rsid w:val="00255C37"/>
    <w:rsid w:val="00256AFF"/>
    <w:rsid w:val="002605E3"/>
    <w:rsid w:val="002660CE"/>
    <w:rsid w:val="0026684A"/>
    <w:rsid w:val="00270BF1"/>
    <w:rsid w:val="00271DB6"/>
    <w:rsid w:val="00271F5E"/>
    <w:rsid w:val="002728E2"/>
    <w:rsid w:val="002736C9"/>
    <w:rsid w:val="0027442C"/>
    <w:rsid w:val="00274D42"/>
    <w:rsid w:val="00274E1B"/>
    <w:rsid w:val="00276FA4"/>
    <w:rsid w:val="0027751B"/>
    <w:rsid w:val="00280AEC"/>
    <w:rsid w:val="002814B0"/>
    <w:rsid w:val="00281671"/>
    <w:rsid w:val="00281A59"/>
    <w:rsid w:val="0028238B"/>
    <w:rsid w:val="002832D7"/>
    <w:rsid w:val="00286853"/>
    <w:rsid w:val="0028735C"/>
    <w:rsid w:val="0028757B"/>
    <w:rsid w:val="00287D60"/>
    <w:rsid w:val="00291102"/>
    <w:rsid w:val="00291A97"/>
    <w:rsid w:val="0029338A"/>
    <w:rsid w:val="00294C25"/>
    <w:rsid w:val="002970FB"/>
    <w:rsid w:val="002972B3"/>
    <w:rsid w:val="002A0DC0"/>
    <w:rsid w:val="002A27FD"/>
    <w:rsid w:val="002B633B"/>
    <w:rsid w:val="002B6BDA"/>
    <w:rsid w:val="002B729E"/>
    <w:rsid w:val="002B7AB2"/>
    <w:rsid w:val="002B7D22"/>
    <w:rsid w:val="002C1128"/>
    <w:rsid w:val="002E7E07"/>
    <w:rsid w:val="002F01BA"/>
    <w:rsid w:val="002F0608"/>
    <w:rsid w:val="002F1CB2"/>
    <w:rsid w:val="002F4AC2"/>
    <w:rsid w:val="002F5435"/>
    <w:rsid w:val="002F5F2D"/>
    <w:rsid w:val="002F6AE9"/>
    <w:rsid w:val="003016EF"/>
    <w:rsid w:val="00301C5A"/>
    <w:rsid w:val="00307423"/>
    <w:rsid w:val="00307834"/>
    <w:rsid w:val="00307F94"/>
    <w:rsid w:val="00311D79"/>
    <w:rsid w:val="00312A80"/>
    <w:rsid w:val="00315022"/>
    <w:rsid w:val="003159A5"/>
    <w:rsid w:val="00315F7C"/>
    <w:rsid w:val="003172BA"/>
    <w:rsid w:val="0032038A"/>
    <w:rsid w:val="003233FE"/>
    <w:rsid w:val="00323D65"/>
    <w:rsid w:val="00323F50"/>
    <w:rsid w:val="003241D3"/>
    <w:rsid w:val="00324F7A"/>
    <w:rsid w:val="0032630C"/>
    <w:rsid w:val="00326614"/>
    <w:rsid w:val="00327E1E"/>
    <w:rsid w:val="00330C6C"/>
    <w:rsid w:val="003345DA"/>
    <w:rsid w:val="003362CE"/>
    <w:rsid w:val="00337356"/>
    <w:rsid w:val="00343848"/>
    <w:rsid w:val="00344F7B"/>
    <w:rsid w:val="003454FF"/>
    <w:rsid w:val="00351502"/>
    <w:rsid w:val="00351A71"/>
    <w:rsid w:val="003566D1"/>
    <w:rsid w:val="003569BB"/>
    <w:rsid w:val="00356EA6"/>
    <w:rsid w:val="00361690"/>
    <w:rsid w:val="003630EF"/>
    <w:rsid w:val="00363EC6"/>
    <w:rsid w:val="00365053"/>
    <w:rsid w:val="00367141"/>
    <w:rsid w:val="00367FF4"/>
    <w:rsid w:val="00370F9F"/>
    <w:rsid w:val="003729D6"/>
    <w:rsid w:val="00374731"/>
    <w:rsid w:val="00374ADE"/>
    <w:rsid w:val="003804C4"/>
    <w:rsid w:val="00382A5D"/>
    <w:rsid w:val="00382CB1"/>
    <w:rsid w:val="00384312"/>
    <w:rsid w:val="00384885"/>
    <w:rsid w:val="00384D8C"/>
    <w:rsid w:val="00384FD9"/>
    <w:rsid w:val="00386908"/>
    <w:rsid w:val="00390043"/>
    <w:rsid w:val="00392E6E"/>
    <w:rsid w:val="00396418"/>
    <w:rsid w:val="003A0CC9"/>
    <w:rsid w:val="003A26D5"/>
    <w:rsid w:val="003A48DB"/>
    <w:rsid w:val="003A48E4"/>
    <w:rsid w:val="003A4BD6"/>
    <w:rsid w:val="003A7D4E"/>
    <w:rsid w:val="003B09F2"/>
    <w:rsid w:val="003B0D17"/>
    <w:rsid w:val="003B12F9"/>
    <w:rsid w:val="003B278D"/>
    <w:rsid w:val="003B5003"/>
    <w:rsid w:val="003B659C"/>
    <w:rsid w:val="003B793A"/>
    <w:rsid w:val="003C196F"/>
    <w:rsid w:val="003C297B"/>
    <w:rsid w:val="003C4D03"/>
    <w:rsid w:val="003C5E7E"/>
    <w:rsid w:val="003D02D0"/>
    <w:rsid w:val="003D2582"/>
    <w:rsid w:val="003D303C"/>
    <w:rsid w:val="003D6A33"/>
    <w:rsid w:val="003E1278"/>
    <w:rsid w:val="003E4F60"/>
    <w:rsid w:val="003E6468"/>
    <w:rsid w:val="003E7431"/>
    <w:rsid w:val="003F01CA"/>
    <w:rsid w:val="003F30F1"/>
    <w:rsid w:val="003F3271"/>
    <w:rsid w:val="003F5109"/>
    <w:rsid w:val="003F63F4"/>
    <w:rsid w:val="003F7160"/>
    <w:rsid w:val="00400007"/>
    <w:rsid w:val="00401D09"/>
    <w:rsid w:val="004037AD"/>
    <w:rsid w:val="00403DD1"/>
    <w:rsid w:val="0040442B"/>
    <w:rsid w:val="00405737"/>
    <w:rsid w:val="00411333"/>
    <w:rsid w:val="00411793"/>
    <w:rsid w:val="00415089"/>
    <w:rsid w:val="00422157"/>
    <w:rsid w:val="004227EF"/>
    <w:rsid w:val="004247A9"/>
    <w:rsid w:val="00432914"/>
    <w:rsid w:val="00444939"/>
    <w:rsid w:val="00444FBD"/>
    <w:rsid w:val="0044541C"/>
    <w:rsid w:val="00445BB0"/>
    <w:rsid w:val="004511CD"/>
    <w:rsid w:val="0045182A"/>
    <w:rsid w:val="00452A8A"/>
    <w:rsid w:val="004535E8"/>
    <w:rsid w:val="00456F80"/>
    <w:rsid w:val="00457ADA"/>
    <w:rsid w:val="00460DAE"/>
    <w:rsid w:val="004635F1"/>
    <w:rsid w:val="00463834"/>
    <w:rsid w:val="0046529C"/>
    <w:rsid w:val="00472B2D"/>
    <w:rsid w:val="00474C2E"/>
    <w:rsid w:val="00474FD6"/>
    <w:rsid w:val="0047579B"/>
    <w:rsid w:val="00476446"/>
    <w:rsid w:val="00477849"/>
    <w:rsid w:val="00480ABD"/>
    <w:rsid w:val="00481BA7"/>
    <w:rsid w:val="00483AF5"/>
    <w:rsid w:val="00484EC7"/>
    <w:rsid w:val="00485032"/>
    <w:rsid w:val="004864C7"/>
    <w:rsid w:val="00487D21"/>
    <w:rsid w:val="00490721"/>
    <w:rsid w:val="00491CAF"/>
    <w:rsid w:val="00492D19"/>
    <w:rsid w:val="00493CD4"/>
    <w:rsid w:val="00495BDA"/>
    <w:rsid w:val="0049745B"/>
    <w:rsid w:val="004A4E36"/>
    <w:rsid w:val="004A5A4C"/>
    <w:rsid w:val="004B22B5"/>
    <w:rsid w:val="004B2E6F"/>
    <w:rsid w:val="004B56A4"/>
    <w:rsid w:val="004B6A0B"/>
    <w:rsid w:val="004B7C28"/>
    <w:rsid w:val="004C4CF9"/>
    <w:rsid w:val="004C5139"/>
    <w:rsid w:val="004C65F7"/>
    <w:rsid w:val="004C7B1B"/>
    <w:rsid w:val="004D2699"/>
    <w:rsid w:val="004D39F8"/>
    <w:rsid w:val="004D679E"/>
    <w:rsid w:val="004E212D"/>
    <w:rsid w:val="004E3DB0"/>
    <w:rsid w:val="004E57E9"/>
    <w:rsid w:val="004F0FAE"/>
    <w:rsid w:val="004F121A"/>
    <w:rsid w:val="004F1F1A"/>
    <w:rsid w:val="004F25D1"/>
    <w:rsid w:val="0050160B"/>
    <w:rsid w:val="00503692"/>
    <w:rsid w:val="00503754"/>
    <w:rsid w:val="00503E92"/>
    <w:rsid w:val="005125C4"/>
    <w:rsid w:val="005128CB"/>
    <w:rsid w:val="00513E29"/>
    <w:rsid w:val="00515075"/>
    <w:rsid w:val="00520F45"/>
    <w:rsid w:val="00531343"/>
    <w:rsid w:val="00531A34"/>
    <w:rsid w:val="0053430E"/>
    <w:rsid w:val="005347B2"/>
    <w:rsid w:val="00535902"/>
    <w:rsid w:val="00536DDD"/>
    <w:rsid w:val="00543625"/>
    <w:rsid w:val="005439CB"/>
    <w:rsid w:val="00543A8C"/>
    <w:rsid w:val="005442AF"/>
    <w:rsid w:val="00550A5B"/>
    <w:rsid w:val="00551B31"/>
    <w:rsid w:val="005541D5"/>
    <w:rsid w:val="00554503"/>
    <w:rsid w:val="00554D9A"/>
    <w:rsid w:val="00556FE0"/>
    <w:rsid w:val="005616B4"/>
    <w:rsid w:val="0056174B"/>
    <w:rsid w:val="00562DEE"/>
    <w:rsid w:val="00563CF9"/>
    <w:rsid w:val="00564B7B"/>
    <w:rsid w:val="00566DBB"/>
    <w:rsid w:val="005714BA"/>
    <w:rsid w:val="00581230"/>
    <w:rsid w:val="0058334C"/>
    <w:rsid w:val="00583F1A"/>
    <w:rsid w:val="00585155"/>
    <w:rsid w:val="00586ED0"/>
    <w:rsid w:val="00587A39"/>
    <w:rsid w:val="0059038E"/>
    <w:rsid w:val="00590D91"/>
    <w:rsid w:val="00591EAC"/>
    <w:rsid w:val="00594FA9"/>
    <w:rsid w:val="005A0617"/>
    <w:rsid w:val="005A1E5D"/>
    <w:rsid w:val="005B0188"/>
    <w:rsid w:val="005B1E0C"/>
    <w:rsid w:val="005B31EB"/>
    <w:rsid w:val="005B62A8"/>
    <w:rsid w:val="005B7C3A"/>
    <w:rsid w:val="005C01F7"/>
    <w:rsid w:val="005C272C"/>
    <w:rsid w:val="005C5D6A"/>
    <w:rsid w:val="005C70A7"/>
    <w:rsid w:val="005D15BF"/>
    <w:rsid w:val="005D2686"/>
    <w:rsid w:val="005D38AE"/>
    <w:rsid w:val="005D4FA9"/>
    <w:rsid w:val="005D518D"/>
    <w:rsid w:val="005E0173"/>
    <w:rsid w:val="005E2C98"/>
    <w:rsid w:val="005E2D37"/>
    <w:rsid w:val="005E3364"/>
    <w:rsid w:val="005E44A4"/>
    <w:rsid w:val="005E6267"/>
    <w:rsid w:val="005E7221"/>
    <w:rsid w:val="005F31A6"/>
    <w:rsid w:val="005F3E34"/>
    <w:rsid w:val="005F3F2F"/>
    <w:rsid w:val="005F557C"/>
    <w:rsid w:val="00602C81"/>
    <w:rsid w:val="00607541"/>
    <w:rsid w:val="00607A35"/>
    <w:rsid w:val="00607CD2"/>
    <w:rsid w:val="006120D8"/>
    <w:rsid w:val="00613B25"/>
    <w:rsid w:val="006151A6"/>
    <w:rsid w:val="00621FC5"/>
    <w:rsid w:val="00622A64"/>
    <w:rsid w:val="006230A8"/>
    <w:rsid w:val="00624005"/>
    <w:rsid w:val="00624CE3"/>
    <w:rsid w:val="006250A2"/>
    <w:rsid w:val="00630CDE"/>
    <w:rsid w:val="006335A6"/>
    <w:rsid w:val="00634E69"/>
    <w:rsid w:val="0063519E"/>
    <w:rsid w:val="00644C2A"/>
    <w:rsid w:val="00645D8A"/>
    <w:rsid w:val="00650B60"/>
    <w:rsid w:val="00652534"/>
    <w:rsid w:val="006540E6"/>
    <w:rsid w:val="00654573"/>
    <w:rsid w:val="00654E44"/>
    <w:rsid w:val="00657B7B"/>
    <w:rsid w:val="00660F56"/>
    <w:rsid w:val="00662A6D"/>
    <w:rsid w:val="00662E32"/>
    <w:rsid w:val="00662FEE"/>
    <w:rsid w:val="00664C7E"/>
    <w:rsid w:val="00665EE4"/>
    <w:rsid w:val="00666B90"/>
    <w:rsid w:val="00667251"/>
    <w:rsid w:val="006708E5"/>
    <w:rsid w:val="00674B24"/>
    <w:rsid w:val="00674BAF"/>
    <w:rsid w:val="00674D1C"/>
    <w:rsid w:val="0068483A"/>
    <w:rsid w:val="00687B50"/>
    <w:rsid w:val="00687B7B"/>
    <w:rsid w:val="0069316C"/>
    <w:rsid w:val="00696505"/>
    <w:rsid w:val="00696DF7"/>
    <w:rsid w:val="0069750C"/>
    <w:rsid w:val="006A4749"/>
    <w:rsid w:val="006A722D"/>
    <w:rsid w:val="006B34B8"/>
    <w:rsid w:val="006B60CF"/>
    <w:rsid w:val="006B670B"/>
    <w:rsid w:val="006B6A55"/>
    <w:rsid w:val="006C00B0"/>
    <w:rsid w:val="006C08CF"/>
    <w:rsid w:val="006C0D1C"/>
    <w:rsid w:val="006C207B"/>
    <w:rsid w:val="006C2629"/>
    <w:rsid w:val="006C4F4A"/>
    <w:rsid w:val="006C7A3D"/>
    <w:rsid w:val="006D099C"/>
    <w:rsid w:val="006D3FFA"/>
    <w:rsid w:val="006D4A5F"/>
    <w:rsid w:val="006E0033"/>
    <w:rsid w:val="006E538A"/>
    <w:rsid w:val="006F27E0"/>
    <w:rsid w:val="006F72AF"/>
    <w:rsid w:val="00703727"/>
    <w:rsid w:val="007044E4"/>
    <w:rsid w:val="007047FB"/>
    <w:rsid w:val="00712C21"/>
    <w:rsid w:val="007177D6"/>
    <w:rsid w:val="00722C0B"/>
    <w:rsid w:val="007256F0"/>
    <w:rsid w:val="0072652F"/>
    <w:rsid w:val="00726E7B"/>
    <w:rsid w:val="00726F3C"/>
    <w:rsid w:val="00731DE7"/>
    <w:rsid w:val="00732C41"/>
    <w:rsid w:val="00740BD0"/>
    <w:rsid w:val="007435FF"/>
    <w:rsid w:val="007464A5"/>
    <w:rsid w:val="0075758B"/>
    <w:rsid w:val="00761CF0"/>
    <w:rsid w:val="00762338"/>
    <w:rsid w:val="0076411C"/>
    <w:rsid w:val="00766A7B"/>
    <w:rsid w:val="00770124"/>
    <w:rsid w:val="00772104"/>
    <w:rsid w:val="007752CF"/>
    <w:rsid w:val="00775E31"/>
    <w:rsid w:val="00783306"/>
    <w:rsid w:val="00786155"/>
    <w:rsid w:val="00790F39"/>
    <w:rsid w:val="007926FA"/>
    <w:rsid w:val="00797C17"/>
    <w:rsid w:val="007A38BC"/>
    <w:rsid w:val="007B0D64"/>
    <w:rsid w:val="007B0E17"/>
    <w:rsid w:val="007B2E7B"/>
    <w:rsid w:val="007B6E63"/>
    <w:rsid w:val="007B788A"/>
    <w:rsid w:val="007B7D1C"/>
    <w:rsid w:val="007B7E6B"/>
    <w:rsid w:val="007C32BC"/>
    <w:rsid w:val="007C34B1"/>
    <w:rsid w:val="007C4A7F"/>
    <w:rsid w:val="007C7557"/>
    <w:rsid w:val="007D0273"/>
    <w:rsid w:val="007D2206"/>
    <w:rsid w:val="007D4688"/>
    <w:rsid w:val="007E01B2"/>
    <w:rsid w:val="007E45D8"/>
    <w:rsid w:val="007F01CE"/>
    <w:rsid w:val="007F1291"/>
    <w:rsid w:val="007F2C5D"/>
    <w:rsid w:val="008011E6"/>
    <w:rsid w:val="00802F6C"/>
    <w:rsid w:val="008043E3"/>
    <w:rsid w:val="00806B63"/>
    <w:rsid w:val="00807561"/>
    <w:rsid w:val="0081087D"/>
    <w:rsid w:val="00811BD8"/>
    <w:rsid w:val="008152E1"/>
    <w:rsid w:val="008162C7"/>
    <w:rsid w:val="0081638E"/>
    <w:rsid w:val="008217CF"/>
    <w:rsid w:val="008243C2"/>
    <w:rsid w:val="008265C7"/>
    <w:rsid w:val="008269E9"/>
    <w:rsid w:val="00831528"/>
    <w:rsid w:val="008317CF"/>
    <w:rsid w:val="00833001"/>
    <w:rsid w:val="008366E3"/>
    <w:rsid w:val="00840A3E"/>
    <w:rsid w:val="00844401"/>
    <w:rsid w:val="008470A6"/>
    <w:rsid w:val="0085069B"/>
    <w:rsid w:val="008525DC"/>
    <w:rsid w:val="00857949"/>
    <w:rsid w:val="00861BFE"/>
    <w:rsid w:val="00863537"/>
    <w:rsid w:val="00863E0F"/>
    <w:rsid w:val="00866D18"/>
    <w:rsid w:val="008701AC"/>
    <w:rsid w:val="0087276C"/>
    <w:rsid w:val="00872E21"/>
    <w:rsid w:val="008733AD"/>
    <w:rsid w:val="00874F35"/>
    <w:rsid w:val="00880452"/>
    <w:rsid w:val="00890916"/>
    <w:rsid w:val="00891FAF"/>
    <w:rsid w:val="00893259"/>
    <w:rsid w:val="008948E9"/>
    <w:rsid w:val="008A12FF"/>
    <w:rsid w:val="008A1F96"/>
    <w:rsid w:val="008A3769"/>
    <w:rsid w:val="008A7285"/>
    <w:rsid w:val="008B0AFE"/>
    <w:rsid w:val="008C4A14"/>
    <w:rsid w:val="008C4FBC"/>
    <w:rsid w:val="008C5043"/>
    <w:rsid w:val="008C513C"/>
    <w:rsid w:val="008C7285"/>
    <w:rsid w:val="008D4ECB"/>
    <w:rsid w:val="008E3F33"/>
    <w:rsid w:val="008E572C"/>
    <w:rsid w:val="008E5A1A"/>
    <w:rsid w:val="008E65C1"/>
    <w:rsid w:val="008F1614"/>
    <w:rsid w:val="009018EE"/>
    <w:rsid w:val="00901D11"/>
    <w:rsid w:val="00907883"/>
    <w:rsid w:val="0091042B"/>
    <w:rsid w:val="009123DD"/>
    <w:rsid w:val="00915EA9"/>
    <w:rsid w:val="00916070"/>
    <w:rsid w:val="009211C7"/>
    <w:rsid w:val="009239F6"/>
    <w:rsid w:val="00927045"/>
    <w:rsid w:val="00930ADC"/>
    <w:rsid w:val="009333F8"/>
    <w:rsid w:val="009338FF"/>
    <w:rsid w:val="00933FDC"/>
    <w:rsid w:val="00940A1A"/>
    <w:rsid w:val="00941794"/>
    <w:rsid w:val="00944231"/>
    <w:rsid w:val="00954391"/>
    <w:rsid w:val="00955C01"/>
    <w:rsid w:val="00956DC9"/>
    <w:rsid w:val="00962E6F"/>
    <w:rsid w:val="00972600"/>
    <w:rsid w:val="009763BB"/>
    <w:rsid w:val="00983AE0"/>
    <w:rsid w:val="00986DB6"/>
    <w:rsid w:val="009876CF"/>
    <w:rsid w:val="00991BBB"/>
    <w:rsid w:val="00995DAB"/>
    <w:rsid w:val="009A090F"/>
    <w:rsid w:val="009A0D2A"/>
    <w:rsid w:val="009B0294"/>
    <w:rsid w:val="009B0D0B"/>
    <w:rsid w:val="009B341B"/>
    <w:rsid w:val="009B5A76"/>
    <w:rsid w:val="009B739B"/>
    <w:rsid w:val="009C090C"/>
    <w:rsid w:val="009C2227"/>
    <w:rsid w:val="009C2B44"/>
    <w:rsid w:val="009C68F5"/>
    <w:rsid w:val="009D0791"/>
    <w:rsid w:val="009D3567"/>
    <w:rsid w:val="009D3C58"/>
    <w:rsid w:val="009D6DCA"/>
    <w:rsid w:val="009D744C"/>
    <w:rsid w:val="009E0A64"/>
    <w:rsid w:val="009F4638"/>
    <w:rsid w:val="00A006EE"/>
    <w:rsid w:val="00A014A0"/>
    <w:rsid w:val="00A01640"/>
    <w:rsid w:val="00A01739"/>
    <w:rsid w:val="00A03347"/>
    <w:rsid w:val="00A04079"/>
    <w:rsid w:val="00A043EE"/>
    <w:rsid w:val="00A05D5B"/>
    <w:rsid w:val="00A05F87"/>
    <w:rsid w:val="00A10A29"/>
    <w:rsid w:val="00A10FDF"/>
    <w:rsid w:val="00A1278B"/>
    <w:rsid w:val="00A12C9C"/>
    <w:rsid w:val="00A147C0"/>
    <w:rsid w:val="00A167D6"/>
    <w:rsid w:val="00A30DE2"/>
    <w:rsid w:val="00A3128E"/>
    <w:rsid w:val="00A31817"/>
    <w:rsid w:val="00A33C22"/>
    <w:rsid w:val="00A37232"/>
    <w:rsid w:val="00A37739"/>
    <w:rsid w:val="00A4323A"/>
    <w:rsid w:val="00A43A15"/>
    <w:rsid w:val="00A45F0A"/>
    <w:rsid w:val="00A51DBA"/>
    <w:rsid w:val="00A52519"/>
    <w:rsid w:val="00A53311"/>
    <w:rsid w:val="00A610B1"/>
    <w:rsid w:val="00A61655"/>
    <w:rsid w:val="00A617B5"/>
    <w:rsid w:val="00A6233B"/>
    <w:rsid w:val="00A628EE"/>
    <w:rsid w:val="00A62A56"/>
    <w:rsid w:val="00A62E82"/>
    <w:rsid w:val="00A63FDE"/>
    <w:rsid w:val="00A6486F"/>
    <w:rsid w:val="00A65EF7"/>
    <w:rsid w:val="00A715D5"/>
    <w:rsid w:val="00A7251A"/>
    <w:rsid w:val="00A72E0F"/>
    <w:rsid w:val="00A74A02"/>
    <w:rsid w:val="00A7614F"/>
    <w:rsid w:val="00A8055A"/>
    <w:rsid w:val="00A80B5F"/>
    <w:rsid w:val="00A81351"/>
    <w:rsid w:val="00A82A1D"/>
    <w:rsid w:val="00A8324F"/>
    <w:rsid w:val="00A8541C"/>
    <w:rsid w:val="00A933F3"/>
    <w:rsid w:val="00A9491D"/>
    <w:rsid w:val="00A94ED0"/>
    <w:rsid w:val="00A95880"/>
    <w:rsid w:val="00A97912"/>
    <w:rsid w:val="00AA1A2E"/>
    <w:rsid w:val="00AA25FA"/>
    <w:rsid w:val="00AA7F8E"/>
    <w:rsid w:val="00AB1EA1"/>
    <w:rsid w:val="00AB31D6"/>
    <w:rsid w:val="00AB4006"/>
    <w:rsid w:val="00AB4232"/>
    <w:rsid w:val="00AB6244"/>
    <w:rsid w:val="00AB7A66"/>
    <w:rsid w:val="00AC2F76"/>
    <w:rsid w:val="00AC3507"/>
    <w:rsid w:val="00AC3A27"/>
    <w:rsid w:val="00AC3C18"/>
    <w:rsid w:val="00AC44A4"/>
    <w:rsid w:val="00AC49AD"/>
    <w:rsid w:val="00AC5317"/>
    <w:rsid w:val="00AC59B7"/>
    <w:rsid w:val="00AC7A6B"/>
    <w:rsid w:val="00AD2612"/>
    <w:rsid w:val="00AD2842"/>
    <w:rsid w:val="00AD3BE6"/>
    <w:rsid w:val="00AD6C39"/>
    <w:rsid w:val="00AD794D"/>
    <w:rsid w:val="00AD7990"/>
    <w:rsid w:val="00AE040D"/>
    <w:rsid w:val="00AE0877"/>
    <w:rsid w:val="00AE0BBD"/>
    <w:rsid w:val="00AE383A"/>
    <w:rsid w:val="00AE606C"/>
    <w:rsid w:val="00AE60AD"/>
    <w:rsid w:val="00AE71D3"/>
    <w:rsid w:val="00AF2045"/>
    <w:rsid w:val="00AF2D0E"/>
    <w:rsid w:val="00B020D1"/>
    <w:rsid w:val="00B02E17"/>
    <w:rsid w:val="00B035E8"/>
    <w:rsid w:val="00B05768"/>
    <w:rsid w:val="00B0778F"/>
    <w:rsid w:val="00B0799B"/>
    <w:rsid w:val="00B11B0D"/>
    <w:rsid w:val="00B12281"/>
    <w:rsid w:val="00B13609"/>
    <w:rsid w:val="00B14ECF"/>
    <w:rsid w:val="00B16186"/>
    <w:rsid w:val="00B20B05"/>
    <w:rsid w:val="00B23CD5"/>
    <w:rsid w:val="00B25381"/>
    <w:rsid w:val="00B27779"/>
    <w:rsid w:val="00B332C6"/>
    <w:rsid w:val="00B34C86"/>
    <w:rsid w:val="00B4104F"/>
    <w:rsid w:val="00B43235"/>
    <w:rsid w:val="00B47615"/>
    <w:rsid w:val="00B515F6"/>
    <w:rsid w:val="00B54945"/>
    <w:rsid w:val="00B54B76"/>
    <w:rsid w:val="00B54D26"/>
    <w:rsid w:val="00B56BC6"/>
    <w:rsid w:val="00B700EB"/>
    <w:rsid w:val="00B75451"/>
    <w:rsid w:val="00B76E64"/>
    <w:rsid w:val="00B80424"/>
    <w:rsid w:val="00B8546E"/>
    <w:rsid w:val="00B8578E"/>
    <w:rsid w:val="00B871D4"/>
    <w:rsid w:val="00B9230C"/>
    <w:rsid w:val="00B959A0"/>
    <w:rsid w:val="00B97542"/>
    <w:rsid w:val="00B97B14"/>
    <w:rsid w:val="00BA188A"/>
    <w:rsid w:val="00BA4BCF"/>
    <w:rsid w:val="00BA7A97"/>
    <w:rsid w:val="00BB15A2"/>
    <w:rsid w:val="00BB1C23"/>
    <w:rsid w:val="00BB4379"/>
    <w:rsid w:val="00BB46A1"/>
    <w:rsid w:val="00BB79E4"/>
    <w:rsid w:val="00BC0193"/>
    <w:rsid w:val="00BC2DF1"/>
    <w:rsid w:val="00BC7B8C"/>
    <w:rsid w:val="00BD01C1"/>
    <w:rsid w:val="00BD3EDE"/>
    <w:rsid w:val="00BD5821"/>
    <w:rsid w:val="00BD5CCB"/>
    <w:rsid w:val="00BD7168"/>
    <w:rsid w:val="00BE00D0"/>
    <w:rsid w:val="00BE13D0"/>
    <w:rsid w:val="00BE1B61"/>
    <w:rsid w:val="00BE24F0"/>
    <w:rsid w:val="00BE5515"/>
    <w:rsid w:val="00BE70BE"/>
    <w:rsid w:val="00BE7208"/>
    <w:rsid w:val="00BF04A4"/>
    <w:rsid w:val="00BF25BC"/>
    <w:rsid w:val="00BF2B0F"/>
    <w:rsid w:val="00BF356F"/>
    <w:rsid w:val="00BF4CAA"/>
    <w:rsid w:val="00BF7253"/>
    <w:rsid w:val="00BF7DE3"/>
    <w:rsid w:val="00C01E72"/>
    <w:rsid w:val="00C0367B"/>
    <w:rsid w:val="00C04B1D"/>
    <w:rsid w:val="00C052B9"/>
    <w:rsid w:val="00C0683D"/>
    <w:rsid w:val="00C07C5A"/>
    <w:rsid w:val="00C105AE"/>
    <w:rsid w:val="00C123DF"/>
    <w:rsid w:val="00C124D8"/>
    <w:rsid w:val="00C12768"/>
    <w:rsid w:val="00C13CE3"/>
    <w:rsid w:val="00C149A6"/>
    <w:rsid w:val="00C17E3F"/>
    <w:rsid w:val="00C2172C"/>
    <w:rsid w:val="00C22B60"/>
    <w:rsid w:val="00C24DED"/>
    <w:rsid w:val="00C268BC"/>
    <w:rsid w:val="00C26A8D"/>
    <w:rsid w:val="00C31E0C"/>
    <w:rsid w:val="00C33405"/>
    <w:rsid w:val="00C33E02"/>
    <w:rsid w:val="00C35704"/>
    <w:rsid w:val="00C3627B"/>
    <w:rsid w:val="00C36730"/>
    <w:rsid w:val="00C36AC7"/>
    <w:rsid w:val="00C4345D"/>
    <w:rsid w:val="00C4586C"/>
    <w:rsid w:val="00C506A2"/>
    <w:rsid w:val="00C5409A"/>
    <w:rsid w:val="00C562E5"/>
    <w:rsid w:val="00C57184"/>
    <w:rsid w:val="00C632F0"/>
    <w:rsid w:val="00C65F19"/>
    <w:rsid w:val="00C66AAE"/>
    <w:rsid w:val="00C70FB9"/>
    <w:rsid w:val="00C72B91"/>
    <w:rsid w:val="00C73008"/>
    <w:rsid w:val="00C7625B"/>
    <w:rsid w:val="00C7677E"/>
    <w:rsid w:val="00C775B4"/>
    <w:rsid w:val="00C775E0"/>
    <w:rsid w:val="00C82898"/>
    <w:rsid w:val="00C83708"/>
    <w:rsid w:val="00C86BC1"/>
    <w:rsid w:val="00C91188"/>
    <w:rsid w:val="00C96741"/>
    <w:rsid w:val="00CA263C"/>
    <w:rsid w:val="00CA43DA"/>
    <w:rsid w:val="00CA68FF"/>
    <w:rsid w:val="00CA78F4"/>
    <w:rsid w:val="00CB1274"/>
    <w:rsid w:val="00CB174E"/>
    <w:rsid w:val="00CB1F79"/>
    <w:rsid w:val="00CB31E5"/>
    <w:rsid w:val="00CB55B5"/>
    <w:rsid w:val="00CB572E"/>
    <w:rsid w:val="00CB59D9"/>
    <w:rsid w:val="00CB5CF1"/>
    <w:rsid w:val="00CB6282"/>
    <w:rsid w:val="00CB73EF"/>
    <w:rsid w:val="00CC1D93"/>
    <w:rsid w:val="00CC2B2B"/>
    <w:rsid w:val="00CC511D"/>
    <w:rsid w:val="00CD537B"/>
    <w:rsid w:val="00CD6454"/>
    <w:rsid w:val="00CD6D7D"/>
    <w:rsid w:val="00CE121E"/>
    <w:rsid w:val="00CE1E01"/>
    <w:rsid w:val="00CE3FC7"/>
    <w:rsid w:val="00CE50DE"/>
    <w:rsid w:val="00CF1871"/>
    <w:rsid w:val="00CF41DD"/>
    <w:rsid w:val="00CF49BB"/>
    <w:rsid w:val="00D01CE0"/>
    <w:rsid w:val="00D04571"/>
    <w:rsid w:val="00D0485A"/>
    <w:rsid w:val="00D05414"/>
    <w:rsid w:val="00D06539"/>
    <w:rsid w:val="00D067DC"/>
    <w:rsid w:val="00D07579"/>
    <w:rsid w:val="00D1157F"/>
    <w:rsid w:val="00D11A69"/>
    <w:rsid w:val="00D12339"/>
    <w:rsid w:val="00D13CF1"/>
    <w:rsid w:val="00D14804"/>
    <w:rsid w:val="00D15FDB"/>
    <w:rsid w:val="00D17A7C"/>
    <w:rsid w:val="00D2090B"/>
    <w:rsid w:val="00D22767"/>
    <w:rsid w:val="00D27940"/>
    <w:rsid w:val="00D32452"/>
    <w:rsid w:val="00D327C8"/>
    <w:rsid w:val="00D32867"/>
    <w:rsid w:val="00D32CCE"/>
    <w:rsid w:val="00D42506"/>
    <w:rsid w:val="00D44F38"/>
    <w:rsid w:val="00D4562D"/>
    <w:rsid w:val="00D472DA"/>
    <w:rsid w:val="00D51360"/>
    <w:rsid w:val="00D5168E"/>
    <w:rsid w:val="00D51E2A"/>
    <w:rsid w:val="00D556DC"/>
    <w:rsid w:val="00D55BD3"/>
    <w:rsid w:val="00D60B03"/>
    <w:rsid w:val="00D61E7D"/>
    <w:rsid w:val="00D62690"/>
    <w:rsid w:val="00D6406C"/>
    <w:rsid w:val="00D64804"/>
    <w:rsid w:val="00D66E68"/>
    <w:rsid w:val="00D71144"/>
    <w:rsid w:val="00D74A9B"/>
    <w:rsid w:val="00D80F75"/>
    <w:rsid w:val="00D83014"/>
    <w:rsid w:val="00D83693"/>
    <w:rsid w:val="00D86502"/>
    <w:rsid w:val="00D8780E"/>
    <w:rsid w:val="00D92548"/>
    <w:rsid w:val="00D93A98"/>
    <w:rsid w:val="00D95032"/>
    <w:rsid w:val="00D97EFE"/>
    <w:rsid w:val="00DA5079"/>
    <w:rsid w:val="00DA516C"/>
    <w:rsid w:val="00DA700A"/>
    <w:rsid w:val="00DA7765"/>
    <w:rsid w:val="00DB04C2"/>
    <w:rsid w:val="00DB0941"/>
    <w:rsid w:val="00DB3804"/>
    <w:rsid w:val="00DB3A52"/>
    <w:rsid w:val="00DB538B"/>
    <w:rsid w:val="00DC22B4"/>
    <w:rsid w:val="00DC2C25"/>
    <w:rsid w:val="00DC49F7"/>
    <w:rsid w:val="00DC5734"/>
    <w:rsid w:val="00DC5C55"/>
    <w:rsid w:val="00DC6FB3"/>
    <w:rsid w:val="00DD1206"/>
    <w:rsid w:val="00DD169A"/>
    <w:rsid w:val="00DD3464"/>
    <w:rsid w:val="00DD57B8"/>
    <w:rsid w:val="00DD6156"/>
    <w:rsid w:val="00DE1BE8"/>
    <w:rsid w:val="00DE42ED"/>
    <w:rsid w:val="00DE4438"/>
    <w:rsid w:val="00DF1069"/>
    <w:rsid w:val="00DF2945"/>
    <w:rsid w:val="00DF6AF4"/>
    <w:rsid w:val="00DF6B67"/>
    <w:rsid w:val="00DF6FF5"/>
    <w:rsid w:val="00DF7930"/>
    <w:rsid w:val="00E00DD5"/>
    <w:rsid w:val="00E0253F"/>
    <w:rsid w:val="00E10607"/>
    <w:rsid w:val="00E12149"/>
    <w:rsid w:val="00E17241"/>
    <w:rsid w:val="00E31311"/>
    <w:rsid w:val="00E346B7"/>
    <w:rsid w:val="00E34A6D"/>
    <w:rsid w:val="00E40C90"/>
    <w:rsid w:val="00E413F2"/>
    <w:rsid w:val="00E457B2"/>
    <w:rsid w:val="00E62A73"/>
    <w:rsid w:val="00E635D2"/>
    <w:rsid w:val="00E63DEA"/>
    <w:rsid w:val="00E645C3"/>
    <w:rsid w:val="00E65500"/>
    <w:rsid w:val="00E67286"/>
    <w:rsid w:val="00E673D4"/>
    <w:rsid w:val="00E75BB9"/>
    <w:rsid w:val="00E76C60"/>
    <w:rsid w:val="00E802B3"/>
    <w:rsid w:val="00E80449"/>
    <w:rsid w:val="00E81837"/>
    <w:rsid w:val="00E8759F"/>
    <w:rsid w:val="00E91D01"/>
    <w:rsid w:val="00E92DF2"/>
    <w:rsid w:val="00E93E59"/>
    <w:rsid w:val="00E97279"/>
    <w:rsid w:val="00E97345"/>
    <w:rsid w:val="00EA0610"/>
    <w:rsid w:val="00EA0B5B"/>
    <w:rsid w:val="00EA113F"/>
    <w:rsid w:val="00EA37AB"/>
    <w:rsid w:val="00EB4C02"/>
    <w:rsid w:val="00EB63D6"/>
    <w:rsid w:val="00EC1326"/>
    <w:rsid w:val="00EC4EEB"/>
    <w:rsid w:val="00EC54FC"/>
    <w:rsid w:val="00EC7002"/>
    <w:rsid w:val="00ED061F"/>
    <w:rsid w:val="00ED11E2"/>
    <w:rsid w:val="00ED23CB"/>
    <w:rsid w:val="00ED2848"/>
    <w:rsid w:val="00ED3932"/>
    <w:rsid w:val="00ED585C"/>
    <w:rsid w:val="00ED5963"/>
    <w:rsid w:val="00ED5AEA"/>
    <w:rsid w:val="00ED7D11"/>
    <w:rsid w:val="00EE076E"/>
    <w:rsid w:val="00EE2826"/>
    <w:rsid w:val="00EE2AFC"/>
    <w:rsid w:val="00EE3EDF"/>
    <w:rsid w:val="00EE541E"/>
    <w:rsid w:val="00EF4792"/>
    <w:rsid w:val="00EF4E45"/>
    <w:rsid w:val="00EF62FC"/>
    <w:rsid w:val="00F07DFF"/>
    <w:rsid w:val="00F129F6"/>
    <w:rsid w:val="00F13101"/>
    <w:rsid w:val="00F14DDB"/>
    <w:rsid w:val="00F15AEF"/>
    <w:rsid w:val="00F25F6C"/>
    <w:rsid w:val="00F27D79"/>
    <w:rsid w:val="00F3110C"/>
    <w:rsid w:val="00F41040"/>
    <w:rsid w:val="00F42C3E"/>
    <w:rsid w:val="00F433C0"/>
    <w:rsid w:val="00F439D4"/>
    <w:rsid w:val="00F43DE5"/>
    <w:rsid w:val="00F44192"/>
    <w:rsid w:val="00F4451D"/>
    <w:rsid w:val="00F449DE"/>
    <w:rsid w:val="00F458D4"/>
    <w:rsid w:val="00F470B6"/>
    <w:rsid w:val="00F47595"/>
    <w:rsid w:val="00F50046"/>
    <w:rsid w:val="00F524BC"/>
    <w:rsid w:val="00F53B56"/>
    <w:rsid w:val="00F62C7C"/>
    <w:rsid w:val="00F66779"/>
    <w:rsid w:val="00F67186"/>
    <w:rsid w:val="00F67198"/>
    <w:rsid w:val="00F809AA"/>
    <w:rsid w:val="00F82671"/>
    <w:rsid w:val="00F82711"/>
    <w:rsid w:val="00F8539D"/>
    <w:rsid w:val="00F8618D"/>
    <w:rsid w:val="00F909D0"/>
    <w:rsid w:val="00F92CF6"/>
    <w:rsid w:val="00F9324F"/>
    <w:rsid w:val="00F938F5"/>
    <w:rsid w:val="00FA054F"/>
    <w:rsid w:val="00FA166D"/>
    <w:rsid w:val="00FA1FCC"/>
    <w:rsid w:val="00FA2141"/>
    <w:rsid w:val="00FA49BC"/>
    <w:rsid w:val="00FA583E"/>
    <w:rsid w:val="00FA5DEC"/>
    <w:rsid w:val="00FA5E6E"/>
    <w:rsid w:val="00FB03CF"/>
    <w:rsid w:val="00FB0F99"/>
    <w:rsid w:val="00FB2753"/>
    <w:rsid w:val="00FB317F"/>
    <w:rsid w:val="00FB4770"/>
    <w:rsid w:val="00FB7EEB"/>
    <w:rsid w:val="00FC108F"/>
    <w:rsid w:val="00FC14F0"/>
    <w:rsid w:val="00FC170D"/>
    <w:rsid w:val="00FC36A3"/>
    <w:rsid w:val="00FC40D3"/>
    <w:rsid w:val="00FC5A2D"/>
    <w:rsid w:val="00FD224B"/>
    <w:rsid w:val="00FE29A5"/>
    <w:rsid w:val="00FE5E10"/>
    <w:rsid w:val="00FE7BF3"/>
    <w:rsid w:val="00FF2588"/>
    <w:rsid w:val="00FF4890"/>
    <w:rsid w:val="00FF5859"/>
    <w:rsid w:val="010589C3"/>
    <w:rsid w:val="01F928B3"/>
    <w:rsid w:val="0300D6F6"/>
    <w:rsid w:val="0385B903"/>
    <w:rsid w:val="03D48D4D"/>
    <w:rsid w:val="04B5576A"/>
    <w:rsid w:val="05A37F24"/>
    <w:rsid w:val="066FD8C8"/>
    <w:rsid w:val="0783AEFC"/>
    <w:rsid w:val="07DCF93B"/>
    <w:rsid w:val="07ED523B"/>
    <w:rsid w:val="08286DFE"/>
    <w:rsid w:val="0A1D5D14"/>
    <w:rsid w:val="0AE5E99D"/>
    <w:rsid w:val="0B47F073"/>
    <w:rsid w:val="0B9731CD"/>
    <w:rsid w:val="0D7CBE7A"/>
    <w:rsid w:val="0DA04DB9"/>
    <w:rsid w:val="0DCE1A80"/>
    <w:rsid w:val="0DF01A5E"/>
    <w:rsid w:val="0E3AD2C9"/>
    <w:rsid w:val="0E595C2E"/>
    <w:rsid w:val="0E771CE2"/>
    <w:rsid w:val="0EBB3EF0"/>
    <w:rsid w:val="0EC85714"/>
    <w:rsid w:val="0F4274DF"/>
    <w:rsid w:val="0F7F2534"/>
    <w:rsid w:val="0F92A85A"/>
    <w:rsid w:val="103B1B6A"/>
    <w:rsid w:val="10801259"/>
    <w:rsid w:val="1182AC91"/>
    <w:rsid w:val="11E7AAFB"/>
    <w:rsid w:val="125A1561"/>
    <w:rsid w:val="12AF06C8"/>
    <w:rsid w:val="12B4BB67"/>
    <w:rsid w:val="12DE2B69"/>
    <w:rsid w:val="13265C87"/>
    <w:rsid w:val="13363F37"/>
    <w:rsid w:val="1365C063"/>
    <w:rsid w:val="13715A6B"/>
    <w:rsid w:val="13AFD36D"/>
    <w:rsid w:val="143AC428"/>
    <w:rsid w:val="14DA1AC2"/>
    <w:rsid w:val="14E13DFF"/>
    <w:rsid w:val="151130D9"/>
    <w:rsid w:val="158EEC12"/>
    <w:rsid w:val="15A20F23"/>
    <w:rsid w:val="180EE995"/>
    <w:rsid w:val="187BBCAC"/>
    <w:rsid w:val="19D2239F"/>
    <w:rsid w:val="1A343DFF"/>
    <w:rsid w:val="1B0C9046"/>
    <w:rsid w:val="1B5A02CF"/>
    <w:rsid w:val="1D17B311"/>
    <w:rsid w:val="1D3F21E8"/>
    <w:rsid w:val="1D4A697E"/>
    <w:rsid w:val="1D8C7272"/>
    <w:rsid w:val="20DF2274"/>
    <w:rsid w:val="20FC4C92"/>
    <w:rsid w:val="21B4D866"/>
    <w:rsid w:val="2275CE83"/>
    <w:rsid w:val="22BB2467"/>
    <w:rsid w:val="2316F95D"/>
    <w:rsid w:val="24587B69"/>
    <w:rsid w:val="247E22DD"/>
    <w:rsid w:val="2505D456"/>
    <w:rsid w:val="255A806E"/>
    <w:rsid w:val="25A38981"/>
    <w:rsid w:val="25AC1B5C"/>
    <w:rsid w:val="2694F892"/>
    <w:rsid w:val="26D8C091"/>
    <w:rsid w:val="2843BE9F"/>
    <w:rsid w:val="288B956B"/>
    <w:rsid w:val="28C10FC5"/>
    <w:rsid w:val="28FB1E13"/>
    <w:rsid w:val="28FD1D0F"/>
    <w:rsid w:val="29AF3914"/>
    <w:rsid w:val="2A0023A9"/>
    <w:rsid w:val="2B2147B7"/>
    <w:rsid w:val="2B76E205"/>
    <w:rsid w:val="2BCE06E7"/>
    <w:rsid w:val="2BFA4748"/>
    <w:rsid w:val="2C66ACC3"/>
    <w:rsid w:val="2CE5FC0B"/>
    <w:rsid w:val="2D2A4BB9"/>
    <w:rsid w:val="2D46A76E"/>
    <w:rsid w:val="2E243BD5"/>
    <w:rsid w:val="2E485DA3"/>
    <w:rsid w:val="2F259B79"/>
    <w:rsid w:val="3002611E"/>
    <w:rsid w:val="303D4D3D"/>
    <w:rsid w:val="308BD6CB"/>
    <w:rsid w:val="314A4A0F"/>
    <w:rsid w:val="31B32064"/>
    <w:rsid w:val="33C4CB5D"/>
    <w:rsid w:val="33E54560"/>
    <w:rsid w:val="345649E2"/>
    <w:rsid w:val="35B539ED"/>
    <w:rsid w:val="35B9BB23"/>
    <w:rsid w:val="35C63190"/>
    <w:rsid w:val="36CDA835"/>
    <w:rsid w:val="3701E974"/>
    <w:rsid w:val="389FC464"/>
    <w:rsid w:val="38D76660"/>
    <w:rsid w:val="3908BDDA"/>
    <w:rsid w:val="3924D754"/>
    <w:rsid w:val="3A45A1C7"/>
    <w:rsid w:val="3C78A966"/>
    <w:rsid w:val="3CB94379"/>
    <w:rsid w:val="3CF921BA"/>
    <w:rsid w:val="3D0532ED"/>
    <w:rsid w:val="3D1677FC"/>
    <w:rsid w:val="3D77B6BD"/>
    <w:rsid w:val="3DA220AF"/>
    <w:rsid w:val="3DC1D700"/>
    <w:rsid w:val="3E6C3621"/>
    <w:rsid w:val="3EAFFE20"/>
    <w:rsid w:val="3F5A22FA"/>
    <w:rsid w:val="40223E99"/>
    <w:rsid w:val="4194FC5E"/>
    <w:rsid w:val="42334DBA"/>
    <w:rsid w:val="424327CB"/>
    <w:rsid w:val="4305412C"/>
    <w:rsid w:val="43DF2A02"/>
    <w:rsid w:val="442861B0"/>
    <w:rsid w:val="44A1DFFE"/>
    <w:rsid w:val="44F8761D"/>
    <w:rsid w:val="45007893"/>
    <w:rsid w:val="45691957"/>
    <w:rsid w:val="459CC10B"/>
    <w:rsid w:val="45F7C3C1"/>
    <w:rsid w:val="468AEB55"/>
    <w:rsid w:val="468E9658"/>
    <w:rsid w:val="473D625C"/>
    <w:rsid w:val="475C0BA5"/>
    <w:rsid w:val="476BED6A"/>
    <w:rsid w:val="48A616E0"/>
    <w:rsid w:val="49B1E60D"/>
    <w:rsid w:val="49CBD3B6"/>
    <w:rsid w:val="4B3A183C"/>
    <w:rsid w:val="4C30B977"/>
    <w:rsid w:val="4EF411A6"/>
    <w:rsid w:val="4F6EE5FE"/>
    <w:rsid w:val="4F6F8639"/>
    <w:rsid w:val="4FCD555B"/>
    <w:rsid w:val="509E3266"/>
    <w:rsid w:val="5306F0A0"/>
    <w:rsid w:val="531F7F40"/>
    <w:rsid w:val="539D3378"/>
    <w:rsid w:val="54057F8E"/>
    <w:rsid w:val="546A7AB0"/>
    <w:rsid w:val="570A58E9"/>
    <w:rsid w:val="575D03D6"/>
    <w:rsid w:val="582CADA5"/>
    <w:rsid w:val="58CE94F0"/>
    <w:rsid w:val="59A23B40"/>
    <w:rsid w:val="5A17BF60"/>
    <w:rsid w:val="5B5F688A"/>
    <w:rsid w:val="5B9ECFD3"/>
    <w:rsid w:val="5C05EB24"/>
    <w:rsid w:val="5CC96A79"/>
    <w:rsid w:val="5D5D341D"/>
    <w:rsid w:val="5DE7A5D0"/>
    <w:rsid w:val="5E25DE29"/>
    <w:rsid w:val="5E6B6427"/>
    <w:rsid w:val="5EF0D152"/>
    <w:rsid w:val="5EF680F5"/>
    <w:rsid w:val="5F0CBFD5"/>
    <w:rsid w:val="5F5FF65F"/>
    <w:rsid w:val="5FE1F1BB"/>
    <w:rsid w:val="5FF8CBCC"/>
    <w:rsid w:val="607048B8"/>
    <w:rsid w:val="609B1388"/>
    <w:rsid w:val="61A438D5"/>
    <w:rsid w:val="625827B2"/>
    <w:rsid w:val="626A6A3B"/>
    <w:rsid w:val="632D4B2B"/>
    <w:rsid w:val="6340C15B"/>
    <w:rsid w:val="64756919"/>
    <w:rsid w:val="6485AB3E"/>
    <w:rsid w:val="65040D70"/>
    <w:rsid w:val="65322658"/>
    <w:rsid w:val="6533C09C"/>
    <w:rsid w:val="65519A86"/>
    <w:rsid w:val="65A6F798"/>
    <w:rsid w:val="66AF9762"/>
    <w:rsid w:val="6712BBD2"/>
    <w:rsid w:val="67209CAA"/>
    <w:rsid w:val="67F13681"/>
    <w:rsid w:val="6899475C"/>
    <w:rsid w:val="6A7998AF"/>
    <w:rsid w:val="6AE768D8"/>
    <w:rsid w:val="6BDC2C36"/>
    <w:rsid w:val="6C003B17"/>
    <w:rsid w:val="6C6161C1"/>
    <w:rsid w:val="6D5F31B6"/>
    <w:rsid w:val="6E42F35A"/>
    <w:rsid w:val="6F2611F3"/>
    <w:rsid w:val="6F9AC8EB"/>
    <w:rsid w:val="70281CC4"/>
    <w:rsid w:val="704B8722"/>
    <w:rsid w:val="7086D129"/>
    <w:rsid w:val="70B4FD9B"/>
    <w:rsid w:val="70E7BC99"/>
    <w:rsid w:val="71ADD93C"/>
    <w:rsid w:val="7208C5C7"/>
    <w:rsid w:val="7332ED09"/>
    <w:rsid w:val="73C2F321"/>
    <w:rsid w:val="73DEA7F4"/>
    <w:rsid w:val="7509F282"/>
    <w:rsid w:val="7556A426"/>
    <w:rsid w:val="7563532F"/>
    <w:rsid w:val="75AE3F8B"/>
    <w:rsid w:val="75B225E4"/>
    <w:rsid w:val="75D45619"/>
    <w:rsid w:val="767A1398"/>
    <w:rsid w:val="771DAAF1"/>
    <w:rsid w:val="78195CCD"/>
    <w:rsid w:val="78829D08"/>
    <w:rsid w:val="78DA2C43"/>
    <w:rsid w:val="79A0AB59"/>
    <w:rsid w:val="7B32DBA1"/>
    <w:rsid w:val="7BD310F2"/>
    <w:rsid w:val="7BD732D2"/>
    <w:rsid w:val="7CB56580"/>
    <w:rsid w:val="7E39F70D"/>
    <w:rsid w:val="7EFA92C2"/>
    <w:rsid w:val="7F0B46C4"/>
    <w:rsid w:val="7FACE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9FA81"/>
  <w15:docId w15:val="{84E6373C-7C13-4E8A-9A82-3CF63E6C1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70FB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adpis1">
    <w:name w:val="heading 1"/>
    <w:basedOn w:val="Normln"/>
    <w:next w:val="Normln"/>
    <w:uiPriority w:val="9"/>
    <w:qFormat/>
    <w:rsid w:val="00A610B1"/>
    <w:pPr>
      <w:keepNext/>
      <w:keepLines/>
      <w:pageBreakBefore/>
      <w:numPr>
        <w:numId w:val="18"/>
      </w:numPr>
      <w:spacing w:before="700" w:after="100" w:afterAutospacing="1" w:line="276" w:lineRule="auto"/>
      <w:outlineLvl w:val="0"/>
    </w:pPr>
    <w:rPr>
      <w:rFonts w:ascii="Calibri" w:eastAsia="Arial" w:hAnsi="Calibri" w:cs="Arial"/>
      <w:b/>
      <w:color w:val="CA005D"/>
      <w:sz w:val="36"/>
      <w:szCs w:val="36"/>
    </w:rPr>
  </w:style>
  <w:style w:type="paragraph" w:styleId="Nadpis2">
    <w:name w:val="heading 2"/>
    <w:basedOn w:val="Normln"/>
    <w:next w:val="Normln"/>
    <w:uiPriority w:val="9"/>
    <w:unhideWhenUsed/>
    <w:qFormat/>
    <w:rsid w:val="009C68F5"/>
    <w:pPr>
      <w:keepNext/>
      <w:keepLines/>
      <w:numPr>
        <w:ilvl w:val="1"/>
        <w:numId w:val="18"/>
      </w:numPr>
      <w:spacing w:before="700" w:after="60" w:afterAutospacing="1" w:line="276" w:lineRule="auto"/>
      <w:outlineLvl w:val="1"/>
    </w:pPr>
    <w:rPr>
      <w:rFonts w:ascii="Calibri" w:eastAsia="Arial" w:hAnsi="Calibri" w:cs="Arial"/>
      <w:b/>
      <w:color w:val="CA005D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C68F5"/>
    <w:pPr>
      <w:keepNext/>
      <w:keepLines/>
      <w:numPr>
        <w:ilvl w:val="2"/>
        <w:numId w:val="18"/>
      </w:numPr>
      <w:spacing w:before="700" w:after="260" w:afterAutospacing="1"/>
      <w:outlineLvl w:val="2"/>
    </w:pPr>
    <w:rPr>
      <w:rFonts w:ascii="Calibri" w:eastAsia="Arial" w:hAnsi="Calibri" w:cs="Arial"/>
      <w:b/>
      <w:color w:val="CA005D"/>
      <w:sz w:val="28"/>
      <w:szCs w:val="28"/>
    </w:rPr>
  </w:style>
  <w:style w:type="paragraph" w:styleId="Nadpis4">
    <w:name w:val="heading 4"/>
    <w:basedOn w:val="Normln"/>
    <w:next w:val="Normln"/>
    <w:uiPriority w:val="9"/>
    <w:unhideWhenUsed/>
    <w:qFormat/>
    <w:rsid w:val="000D7E56"/>
    <w:pPr>
      <w:keepNext/>
      <w:keepLines/>
      <w:numPr>
        <w:ilvl w:val="3"/>
        <w:numId w:val="18"/>
      </w:numPr>
      <w:spacing w:before="240" w:after="100" w:afterAutospacing="1"/>
      <w:ind w:left="862" w:hanging="862"/>
      <w:outlineLvl w:val="3"/>
    </w:pPr>
    <w:rPr>
      <w:rFonts w:ascii="Calibri" w:eastAsia="Arial" w:hAnsi="Calibri" w:cs="Arial"/>
      <w:b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numPr>
        <w:ilvl w:val="4"/>
        <w:numId w:val="18"/>
      </w:numPr>
      <w:spacing w:before="240" w:after="60" w:afterAutospacing="1"/>
      <w:outlineLvl w:val="4"/>
    </w:pPr>
    <w:rPr>
      <w:rFonts w:ascii="Calibri" w:eastAsia="Arial" w:hAnsi="Calibri" w:cs="Arial"/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numPr>
        <w:ilvl w:val="5"/>
        <w:numId w:val="18"/>
      </w:numPr>
      <w:spacing w:before="200" w:after="40"/>
      <w:outlineLvl w:val="5"/>
    </w:pPr>
    <w:rPr>
      <w:b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C68F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C68F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C68F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adpisobsahu">
    <w:name w:val="TOC Heading"/>
    <w:basedOn w:val="Nadpis1"/>
    <w:next w:val="Normln"/>
    <w:uiPriority w:val="39"/>
    <w:unhideWhenUsed/>
    <w:qFormat/>
    <w:rsid w:val="00C33E02"/>
    <w:pPr>
      <w:pageBreakBefore w:val="0"/>
      <w:numPr>
        <w:numId w:val="0"/>
      </w:numPr>
      <w:spacing w:before="24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 w:afterAutospacing="1"/>
      <w:jc w:val="center"/>
    </w:pPr>
    <w:rPr>
      <w:rFonts w:ascii="Calibri" w:eastAsia="Arial" w:hAnsi="Calibri" w:cs="Arial"/>
      <w:b/>
      <w:color w:val="CA005D"/>
      <w:sz w:val="72"/>
      <w:szCs w:val="7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 w:afterAutospacing="1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ntabulk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lntabulk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lntabulk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lntabulka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komente">
    <w:name w:val="annotation text"/>
    <w:basedOn w:val="Normln"/>
    <w:link w:val="TextkomenteChar"/>
    <w:uiPriority w:val="99"/>
    <w:unhideWhenUsed/>
    <w:pPr>
      <w:spacing w:after="100" w:afterAutospacing="1"/>
    </w:pPr>
    <w:rPr>
      <w:rFonts w:ascii="Calibri" w:eastAsia="Arial" w:hAnsi="Calibri" w:cs="Arial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C68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C68F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C68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1A0F8C"/>
    <w:pPr>
      <w:spacing w:after="100" w:afterAutospacing="1"/>
    </w:pPr>
    <w:rPr>
      <w:rFonts w:ascii="Calibri" w:eastAsia="Arial" w:hAnsi="Calibri" w:cs="Arial"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unhideWhenUsed/>
    <w:rsid w:val="001A0F8C"/>
    <w:pPr>
      <w:spacing w:after="100" w:afterAutospacing="1"/>
      <w:ind w:left="220"/>
    </w:pPr>
    <w:rPr>
      <w:rFonts w:ascii="Calibri" w:eastAsia="Arial" w:hAnsi="Calibri" w:cs="Arial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unhideWhenUsed/>
    <w:rsid w:val="001A0F8C"/>
    <w:pPr>
      <w:spacing w:after="100" w:afterAutospacing="1"/>
      <w:ind w:left="440"/>
    </w:pPr>
    <w:rPr>
      <w:rFonts w:ascii="Calibri" w:eastAsia="Arial" w:hAnsi="Calibri" w:cs="Arial"/>
      <w:sz w:val="22"/>
      <w:szCs w:val="22"/>
    </w:rPr>
  </w:style>
  <w:style w:type="paragraph" w:styleId="Obsah4">
    <w:name w:val="toc 4"/>
    <w:basedOn w:val="Normln"/>
    <w:next w:val="Normln"/>
    <w:autoRedefine/>
    <w:uiPriority w:val="39"/>
    <w:unhideWhenUsed/>
    <w:rsid w:val="001A0F8C"/>
    <w:pPr>
      <w:spacing w:after="100" w:afterAutospacing="1"/>
      <w:ind w:left="660"/>
    </w:pPr>
    <w:rPr>
      <w:rFonts w:ascii="Calibri" w:eastAsia="Arial" w:hAnsi="Calibri" w:cs="Arial"/>
      <w:sz w:val="22"/>
      <w:szCs w:val="22"/>
    </w:rPr>
  </w:style>
  <w:style w:type="character" w:styleId="Hypertextovodkaz">
    <w:name w:val="Hyperlink"/>
    <w:basedOn w:val="Standardnpsmoodstavce"/>
    <w:uiPriority w:val="99"/>
    <w:unhideWhenUsed/>
    <w:rsid w:val="001A0F8C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1A0F8C"/>
    <w:pPr>
      <w:tabs>
        <w:tab w:val="center" w:pos="4536"/>
        <w:tab w:val="right" w:pos="9072"/>
      </w:tabs>
      <w:spacing w:afterAutospacing="1"/>
    </w:pPr>
    <w:rPr>
      <w:rFonts w:ascii="Calibri" w:eastAsia="Arial" w:hAnsi="Calibri" w:cs="Arial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1A0F8C"/>
    <w:rPr>
      <w:rFonts w:asciiTheme="majorHAnsi" w:hAnsiTheme="majorHAnsi"/>
    </w:rPr>
  </w:style>
  <w:style w:type="paragraph" w:styleId="Zpat">
    <w:name w:val="footer"/>
    <w:basedOn w:val="Normln"/>
    <w:link w:val="ZpatChar"/>
    <w:uiPriority w:val="99"/>
    <w:unhideWhenUsed/>
    <w:rsid w:val="001A0F8C"/>
    <w:pPr>
      <w:tabs>
        <w:tab w:val="center" w:pos="4536"/>
        <w:tab w:val="right" w:pos="9072"/>
      </w:tabs>
      <w:spacing w:afterAutospacing="1"/>
    </w:pPr>
    <w:rPr>
      <w:rFonts w:ascii="Calibri" w:eastAsia="Arial" w:hAnsi="Calibri" w:cs="Arial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1A0F8C"/>
    <w:rPr>
      <w:rFonts w:asciiTheme="majorHAnsi" w:hAnsiTheme="majorHAnsi"/>
    </w:rPr>
  </w:style>
  <w:style w:type="paragraph" w:styleId="Odstavecseseznamem">
    <w:name w:val="List Paragraph"/>
    <w:basedOn w:val="Normln"/>
    <w:uiPriority w:val="34"/>
    <w:qFormat/>
    <w:rsid w:val="001A0F8C"/>
    <w:pPr>
      <w:spacing w:after="100" w:afterAutospacing="1"/>
      <w:ind w:left="720"/>
      <w:contextualSpacing/>
    </w:pPr>
    <w:rPr>
      <w:rFonts w:ascii="Calibri" w:eastAsia="Arial" w:hAnsi="Calibri" w:cs="Arial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07D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07DFF"/>
    <w:rPr>
      <w:rFonts w:ascii="Calibri" w:hAnsi="Calibri"/>
      <w:b/>
      <w:bCs/>
      <w:sz w:val="20"/>
      <w:szCs w:val="20"/>
    </w:rPr>
  </w:style>
  <w:style w:type="table" w:customStyle="1" w:styleId="NormalTable0">
    <w:name w:val="Normal Table0"/>
    <w:rsid w:val="00E457B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590D91"/>
    <w:rPr>
      <w:rFonts w:ascii="Calibri" w:hAnsi="Calibri"/>
      <w:b/>
      <w:color w:val="CA005D"/>
      <w:sz w:val="28"/>
      <w:szCs w:val="28"/>
    </w:rPr>
  </w:style>
  <w:style w:type="table" w:styleId="Mkatabulky">
    <w:name w:val="Table Grid"/>
    <w:basedOn w:val="Normlntabulka"/>
    <w:uiPriority w:val="59"/>
    <w:rsid w:val="008265C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uiPriority w:val="99"/>
    <w:semiHidden/>
    <w:unhideWhenUsed/>
    <w:rsid w:val="00A81351"/>
    <w:pPr>
      <w:spacing w:before="100" w:beforeAutospacing="1"/>
    </w:pPr>
  </w:style>
  <w:style w:type="character" w:styleId="Nevyeenzmnka">
    <w:name w:val="Unresolved Mention"/>
    <w:basedOn w:val="Standardnpsmoodstavce"/>
    <w:uiPriority w:val="99"/>
    <w:semiHidden/>
    <w:unhideWhenUsed/>
    <w:rsid w:val="000E3762"/>
    <w:rPr>
      <w:color w:val="605E5C"/>
      <w:shd w:val="clear" w:color="auto" w:fill="E1DFDD"/>
    </w:rPr>
  </w:style>
  <w:style w:type="paragraph" w:customStyle="1" w:styleId="paragraph">
    <w:name w:val="paragraph"/>
    <w:basedOn w:val="Normln"/>
    <w:rsid w:val="003C5E7E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3C5E7E"/>
  </w:style>
  <w:style w:type="character" w:customStyle="1" w:styleId="eop">
    <w:name w:val="eop"/>
    <w:basedOn w:val="Standardnpsmoodstavce"/>
    <w:rsid w:val="003C5E7E"/>
  </w:style>
  <w:style w:type="character" w:styleId="Sledovanodkaz">
    <w:name w:val="FollowedHyperlink"/>
    <w:basedOn w:val="Standardnpsmoodstavce"/>
    <w:uiPriority w:val="99"/>
    <w:semiHidden/>
    <w:unhideWhenUsed/>
    <w:rsid w:val="00172465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62E5"/>
    <w:pPr>
      <w:spacing w:afterAutospacing="1"/>
    </w:pPr>
    <w:rPr>
      <w:rFonts w:eastAsia="Arial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62E5"/>
    <w:rPr>
      <w:rFonts w:ascii="Times New Roman" w:hAnsi="Times New Roman" w:cs="Times New Roman"/>
      <w:sz w:val="18"/>
      <w:szCs w:val="18"/>
    </w:rPr>
  </w:style>
  <w:style w:type="paragraph" w:styleId="Revize">
    <w:name w:val="Revision"/>
    <w:hidden/>
    <w:uiPriority w:val="99"/>
    <w:semiHidden/>
    <w:rsid w:val="004757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02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458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2.cz/podnikatele-a-firmy/cloud/datove-centru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1F9214FF569A4D817E45EFEBB6679B" ma:contentTypeVersion="4" ma:contentTypeDescription="Vytvoří nový dokument" ma:contentTypeScope="" ma:versionID="83145adcf849159ccaef2760bf3dd72f">
  <xsd:schema xmlns:xsd="http://www.w3.org/2001/XMLSchema" xmlns:xs="http://www.w3.org/2001/XMLSchema" xmlns:p="http://schemas.microsoft.com/office/2006/metadata/properties" xmlns:ns2="179f5973-18b6-4b8d-9d1c-c34ee11e9972" xmlns:ns3="c2f6465b-eb34-4ea3-8a16-a34b9622cb47" targetNamespace="http://schemas.microsoft.com/office/2006/metadata/properties" ma:root="true" ma:fieldsID="c99f2ae6b5991a6503af782fed74ce88" ns2:_="" ns3:_="">
    <xsd:import namespace="179f5973-18b6-4b8d-9d1c-c34ee11e9972"/>
    <xsd:import namespace="c2f6465b-eb34-4ea3-8a16-a34b9622cb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f5973-18b6-4b8d-9d1c-c34ee11e99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6465b-eb34-4ea3-8a16-a34b9622cb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F660E-C755-4825-81FA-D475E1A68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9f5973-18b6-4b8d-9d1c-c34ee11e9972"/>
    <ds:schemaRef ds:uri="c2f6465b-eb34-4ea3-8a16-a34b9622cb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F2734-444A-4521-B684-D68217CF37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7D362-C8CC-4BF7-9D4E-FC722725BD2D}">
  <ds:schemaRefs>
    <ds:schemaRef ds:uri="http://schemas.microsoft.com/office/infopath/2007/PartnerControls"/>
    <ds:schemaRef ds:uri="http://schemas.microsoft.com/office/2006/documentManagement/types"/>
    <ds:schemaRef ds:uri="179f5973-18b6-4b8d-9d1c-c34ee11e9972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c2f6465b-eb34-4ea3-8a16-a34b9622cb4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1ECBBD-A2BC-421B-8D8D-4A3B5D7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2241</Words>
  <Characters>13226</Characters>
  <Application>Microsoft Office Word</Application>
  <DocSecurity>0</DocSecurity>
  <Lines>110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ČTÚ zamezení dvojího čerpání slev - implementační plán projektu</vt:lpstr>
    </vt:vector>
  </TitlesOfParts>
  <Company/>
  <LinksUpToDate>false</LinksUpToDate>
  <CharactersWithSpaces>15437</CharactersWithSpaces>
  <SharedDoc>false</SharedDoc>
  <HLinks>
    <vt:vector size="222" baseType="variant">
      <vt:variant>
        <vt:i4>1769568</vt:i4>
      </vt:variant>
      <vt:variant>
        <vt:i4>198</vt:i4>
      </vt:variant>
      <vt:variant>
        <vt:i4>0</vt:i4>
      </vt:variant>
      <vt:variant>
        <vt:i4>5</vt:i4>
      </vt:variant>
      <vt:variant>
        <vt:lpwstr>https://zadus.ctu.cz/backup_zadus/</vt:lpwstr>
      </vt:variant>
      <vt:variant>
        <vt:lpwstr/>
      </vt:variant>
      <vt:variant>
        <vt:i4>4194400</vt:i4>
      </vt:variant>
      <vt:variant>
        <vt:i4>195</vt:i4>
      </vt:variant>
      <vt:variant>
        <vt:i4>0</vt:i4>
      </vt:variant>
      <vt:variant>
        <vt:i4>5</vt:i4>
      </vt:variant>
      <vt:variant>
        <vt:lpwstr>https://eur01.safelinks.protection.outlook.com/?url=https%3A%2F%2Fzadus.ctu.cz%2Fbackup_zadus%2F&amp;data=05%7C01%7C%7C603df0d6a99a4aef50fd08dac3ea2736%7C399ef872a5be47ceb5538b9154e909cc%7C0%7C0%7C638037707691875151%7CUnknown%7CTWFpbGZsb3d8eyJWIjoiMC4wLjAwMDAiLCJQIjoiV2luMzIiLCJBTiI6Ik1haWwiLCJXVCI6Mn0%3D%7C3000%7C%7C%7C&amp;sdata=A59FP7JQVa1Kxy4O%2BsYYKijxoM%2F7OUXt%2F3ClUcV41gk%3D&amp;reserved=0</vt:lpwstr>
      </vt:variant>
      <vt:variant>
        <vt:lpwstr/>
      </vt:variant>
      <vt:variant>
        <vt:i4>6225939</vt:i4>
      </vt:variant>
      <vt:variant>
        <vt:i4>192</vt:i4>
      </vt:variant>
      <vt:variant>
        <vt:i4>0</vt:i4>
      </vt:variant>
      <vt:variant>
        <vt:i4>5</vt:i4>
      </vt:variant>
      <vt:variant>
        <vt:lpwstr>http://simplifyworks.pages.ders.cz/analysis/CORE.html</vt:lpwstr>
      </vt:variant>
      <vt:variant>
        <vt:lpwstr/>
      </vt:variant>
      <vt:variant>
        <vt:i4>7929912</vt:i4>
      </vt:variant>
      <vt:variant>
        <vt:i4>189</vt:i4>
      </vt:variant>
      <vt:variant>
        <vt:i4>0</vt:i4>
      </vt:variant>
      <vt:variant>
        <vt:i4>5</vt:i4>
      </vt:variant>
      <vt:variant>
        <vt:lpwstr>https://www.o2.cz/podnikatele-a-firmy/cloud/datove-centrum</vt:lpwstr>
      </vt:variant>
      <vt:variant>
        <vt:lpwstr>c-faq-a101182</vt:lpwstr>
      </vt:variant>
      <vt:variant>
        <vt:i4>720984</vt:i4>
      </vt:variant>
      <vt:variant>
        <vt:i4>186</vt:i4>
      </vt:variant>
      <vt:variant>
        <vt:i4>0</vt:i4>
      </vt:variant>
      <vt:variant>
        <vt:i4>5</vt:i4>
      </vt:variant>
      <vt:variant>
        <vt:lpwstr>https://zadus.ctu.cz/</vt:lpwstr>
      </vt:variant>
      <vt:variant>
        <vt:lpwstr/>
      </vt:variant>
      <vt:variant>
        <vt:i4>786505</vt:i4>
      </vt:variant>
      <vt:variant>
        <vt:i4>183</vt:i4>
      </vt:variant>
      <vt:variant>
        <vt:i4>0</vt:i4>
      </vt:variant>
      <vt:variant>
        <vt:i4>5</vt:i4>
      </vt:variant>
      <vt:variant>
        <vt:lpwstr>https://zadustest.ctu.cz/</vt:lpwstr>
      </vt:variant>
      <vt:variant>
        <vt:lpwstr/>
      </vt:variant>
      <vt:variant>
        <vt:i4>1376305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_Toc126541248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_Toc126541247</vt:lpwstr>
      </vt:variant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_Toc126541246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_Toc126541245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_Toc126541244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_Toc126541243</vt:lpwstr>
      </vt:variant>
      <vt:variant>
        <vt:i4>1376305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_Toc126541242</vt:lpwstr>
      </vt:variant>
      <vt:variant>
        <vt:i4>1376305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_Toc126541241</vt:lpwstr>
      </vt:variant>
      <vt:variant>
        <vt:i4>1376305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_Toc126541240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_Toc126541239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_Toc126541238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_Toc126541237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_Toc126541236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_Toc126541235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_Toc126541234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_Toc126541233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_Toc126541232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_Toc126541231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_Toc126541230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_Toc126541229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_Toc126541228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_Toc126541227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_Toc126541226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_Toc126541225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_Toc126541224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_Toc126541223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_Toc126541222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_Toc126541221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_Toc126541220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_Toc126541219</vt:lpwstr>
      </vt:variant>
      <vt:variant>
        <vt:i4>6881317</vt:i4>
      </vt:variant>
      <vt:variant>
        <vt:i4>0</vt:i4>
      </vt:variant>
      <vt:variant>
        <vt:i4>0</vt:i4>
      </vt:variant>
      <vt:variant>
        <vt:i4>5</vt:i4>
      </vt:variant>
      <vt:variant>
        <vt:lpwstr>http://www.ders.cz/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ČTÚ zamezení dvojího čerpání slev - implementační plán projektu</dc:title>
  <dc:subject/>
  <dc:creator>Kamil Sýkora</dc:creator>
  <cp:keywords/>
  <cp:lastModifiedBy>KROJ Jan</cp:lastModifiedBy>
  <cp:revision>3</cp:revision>
  <cp:lastPrinted>2025-11-13T15:14:00Z</cp:lastPrinted>
  <dcterms:created xsi:type="dcterms:W3CDTF">2025-11-13T15:13:00Z</dcterms:created>
  <dcterms:modified xsi:type="dcterms:W3CDTF">2025-11-13T15:14:00Z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0x0101005F1F9214FF569A4D817E45EFEBB6679B</vt:lpwstr>
  </property>
</Properties>
</file>